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482" w:rsidRPr="00074C82" w:rsidRDefault="006935EF" w:rsidP="00074C82">
      <w:pPr>
        <w:pStyle w:val="a3"/>
        <w:shd w:val="clear" w:color="auto" w:fill="FFFFFF"/>
        <w:jc w:val="both"/>
        <w:rPr>
          <w:rFonts w:ascii="Arial" w:hAnsi="Arial" w:cs="Arial"/>
          <w:b/>
          <w:i/>
          <w:color w:val="333333"/>
          <w:lang w:val="ru-RU"/>
        </w:rPr>
      </w:pPr>
      <w:r w:rsidRPr="00074C82">
        <w:rPr>
          <w:rFonts w:ascii="Arial" w:hAnsi="Arial" w:cs="Arial"/>
          <w:b/>
          <w:i/>
          <w:color w:val="333333"/>
          <w:lang w:val="ru-RU"/>
        </w:rPr>
        <w:t>«</w:t>
      </w:r>
      <w:r w:rsidR="00384482" w:rsidRPr="00074C82">
        <w:rPr>
          <w:rFonts w:ascii="Arial" w:hAnsi="Arial" w:cs="Arial"/>
          <w:b/>
          <w:i/>
          <w:color w:val="333333"/>
          <w:lang w:val="ru-RU"/>
        </w:rPr>
        <w:t xml:space="preserve">Эффективность управленческой деятельности администрации </w:t>
      </w:r>
      <w:r w:rsidR="00074C82" w:rsidRPr="00074C82">
        <w:rPr>
          <w:rFonts w:ascii="Arial" w:hAnsi="Arial" w:cs="Arial"/>
          <w:b/>
          <w:i/>
          <w:color w:val="333333"/>
          <w:lang w:val="ru-RU"/>
        </w:rPr>
        <w:t>КГУ «УВК «Детский сад-начальная школа» отдел</w:t>
      </w:r>
      <w:r w:rsidR="00074C82">
        <w:rPr>
          <w:rFonts w:ascii="Arial" w:hAnsi="Arial" w:cs="Arial"/>
          <w:b/>
          <w:i/>
          <w:color w:val="333333"/>
          <w:lang w:val="ru-RU"/>
        </w:rPr>
        <w:t xml:space="preserve">а образования по городу </w:t>
      </w:r>
      <w:proofErr w:type="spellStart"/>
      <w:r w:rsidR="00074C82">
        <w:rPr>
          <w:rFonts w:ascii="Arial" w:hAnsi="Arial" w:cs="Arial"/>
          <w:b/>
          <w:i/>
          <w:color w:val="333333"/>
          <w:lang w:val="ru-RU"/>
        </w:rPr>
        <w:t>Риддеру</w:t>
      </w:r>
      <w:proofErr w:type="spellEnd"/>
      <w:r w:rsidR="00074C82">
        <w:rPr>
          <w:rFonts w:ascii="Arial" w:hAnsi="Arial" w:cs="Arial"/>
          <w:b/>
          <w:i/>
          <w:color w:val="333333"/>
          <w:lang w:val="ru-RU"/>
        </w:rPr>
        <w:t xml:space="preserve"> </w:t>
      </w:r>
      <w:r w:rsidR="00074C82" w:rsidRPr="00074C82">
        <w:rPr>
          <w:rFonts w:ascii="Arial" w:hAnsi="Arial" w:cs="Arial"/>
          <w:b/>
          <w:i/>
          <w:color w:val="333333"/>
          <w:lang w:val="ru-RU"/>
        </w:rPr>
        <w:t>Управления образования Восточно-Казахстанской области</w:t>
      </w:r>
      <w:r w:rsidR="00384482" w:rsidRPr="00074C82">
        <w:rPr>
          <w:rFonts w:ascii="Arial" w:hAnsi="Arial" w:cs="Arial"/>
          <w:b/>
          <w:i/>
          <w:color w:val="333333"/>
          <w:lang w:val="ru-RU"/>
        </w:rPr>
        <w:t>, как условие повышения качества знаний школьников</w:t>
      </w:r>
      <w:r w:rsidRPr="00074C82">
        <w:rPr>
          <w:rFonts w:ascii="Arial" w:hAnsi="Arial" w:cs="Arial"/>
          <w:b/>
          <w:i/>
          <w:color w:val="333333"/>
          <w:lang w:val="ru-RU"/>
        </w:rPr>
        <w:t>»</w:t>
      </w:r>
      <w:r w:rsidR="00384482" w:rsidRPr="00074C82">
        <w:rPr>
          <w:rFonts w:ascii="Arial" w:hAnsi="Arial" w:cs="Arial"/>
          <w:b/>
          <w:i/>
          <w:color w:val="333333"/>
          <w:lang w:val="ru-RU"/>
        </w:rPr>
        <w:t>.</w:t>
      </w:r>
    </w:p>
    <w:p w:rsidR="00384482" w:rsidRDefault="00384482" w:rsidP="00074C82">
      <w:pPr>
        <w:pStyle w:val="a3"/>
        <w:shd w:val="clear" w:color="auto" w:fill="FFFFFF"/>
        <w:ind w:left="2160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Лукьянова М.И.</w:t>
      </w:r>
      <w:r w:rsidR="0078417F">
        <w:rPr>
          <w:rFonts w:ascii="Arial" w:hAnsi="Arial" w:cs="Arial"/>
          <w:color w:val="333333"/>
          <w:lang w:val="ru-RU"/>
        </w:rPr>
        <w:t>, директор</w:t>
      </w:r>
      <w:r w:rsidR="0078417F" w:rsidRPr="0078417F">
        <w:rPr>
          <w:lang w:val="ru-RU"/>
        </w:rPr>
        <w:t xml:space="preserve"> </w:t>
      </w:r>
      <w:r w:rsidR="00074C82" w:rsidRPr="00074C82">
        <w:rPr>
          <w:rFonts w:ascii="Arial" w:hAnsi="Arial" w:cs="Arial"/>
          <w:color w:val="333333"/>
          <w:lang w:val="ru-RU"/>
        </w:rPr>
        <w:t>КГУ «УВК «Детский сад-начальная школа» отдел</w:t>
      </w:r>
      <w:r w:rsidR="00074C82">
        <w:rPr>
          <w:rFonts w:ascii="Arial" w:hAnsi="Arial" w:cs="Arial"/>
          <w:color w:val="333333"/>
          <w:lang w:val="ru-RU"/>
        </w:rPr>
        <w:t xml:space="preserve">а образования по городу </w:t>
      </w:r>
      <w:proofErr w:type="spellStart"/>
      <w:r w:rsidR="00074C82">
        <w:rPr>
          <w:rFonts w:ascii="Arial" w:hAnsi="Arial" w:cs="Arial"/>
          <w:color w:val="333333"/>
          <w:lang w:val="ru-RU"/>
        </w:rPr>
        <w:t>Риддеру</w:t>
      </w:r>
      <w:proofErr w:type="spellEnd"/>
      <w:r w:rsidR="00074C82">
        <w:rPr>
          <w:rFonts w:ascii="Arial" w:hAnsi="Arial" w:cs="Arial"/>
          <w:color w:val="333333"/>
          <w:lang w:val="ru-RU"/>
        </w:rPr>
        <w:t xml:space="preserve"> </w:t>
      </w:r>
      <w:r w:rsidR="00074C82" w:rsidRPr="00074C82">
        <w:rPr>
          <w:rFonts w:ascii="Arial" w:hAnsi="Arial" w:cs="Arial"/>
          <w:color w:val="333333"/>
          <w:lang w:val="ru-RU"/>
        </w:rPr>
        <w:t>Управления образования Восточно-Казахстанской области</w:t>
      </w:r>
    </w:p>
    <w:p w:rsidR="00F62521" w:rsidRPr="00EE6838" w:rsidRDefault="00384482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  <w:r w:rsidRPr="00EE6838">
        <w:rPr>
          <w:rFonts w:ascii="Arial" w:hAnsi="Arial" w:cs="Arial"/>
          <w:lang w:val="ru-RU"/>
        </w:rPr>
        <w:t>Любой администрации</w:t>
      </w:r>
      <w:r w:rsidR="00802DF0" w:rsidRPr="00EE6838">
        <w:rPr>
          <w:rFonts w:ascii="Arial" w:hAnsi="Arial" w:cs="Arial"/>
          <w:lang w:val="ru-RU"/>
        </w:rPr>
        <w:t xml:space="preserve"> школы </w:t>
      </w:r>
      <w:r w:rsidRPr="00EE6838">
        <w:rPr>
          <w:rFonts w:ascii="Arial" w:hAnsi="Arial" w:cs="Arial"/>
          <w:lang w:val="ru-RU"/>
        </w:rPr>
        <w:t>н</w:t>
      </w:r>
      <w:r w:rsidR="00802DF0" w:rsidRPr="00EE6838">
        <w:rPr>
          <w:rFonts w:ascii="Arial" w:hAnsi="Arial" w:cs="Arial"/>
          <w:lang w:val="ru-RU"/>
        </w:rPr>
        <w:t xml:space="preserve">еобходимо </w:t>
      </w:r>
      <w:r w:rsidRPr="00EE6838">
        <w:rPr>
          <w:rFonts w:ascii="Arial" w:hAnsi="Arial" w:cs="Arial"/>
          <w:lang w:val="ru-RU"/>
        </w:rPr>
        <w:t>пред</w:t>
      </w:r>
      <w:r w:rsidRPr="00EE6838">
        <w:rPr>
          <w:rFonts w:ascii="Arial" w:hAnsi="Arial" w:cs="Arial"/>
          <w:lang w:val="ru-RU"/>
        </w:rPr>
        <w:softHyphen/>
        <w:t>принимать управленческие действия</w:t>
      </w:r>
      <w:r w:rsidR="00802DF0" w:rsidRPr="00EE6838">
        <w:rPr>
          <w:rFonts w:ascii="Arial" w:hAnsi="Arial" w:cs="Arial"/>
          <w:lang w:val="ru-RU"/>
        </w:rPr>
        <w:t>,</w:t>
      </w:r>
      <w:r w:rsidR="0078417F" w:rsidRPr="00EE6838">
        <w:rPr>
          <w:rFonts w:ascii="Arial" w:hAnsi="Arial" w:cs="Arial"/>
          <w:lang w:val="ru-RU"/>
        </w:rPr>
        <w:t xml:space="preserve"> для того</w:t>
      </w:r>
      <w:r w:rsidR="00802DF0" w:rsidRPr="00EE6838">
        <w:rPr>
          <w:rFonts w:ascii="Arial" w:hAnsi="Arial" w:cs="Arial"/>
          <w:lang w:val="ru-RU"/>
        </w:rPr>
        <w:t xml:space="preserve"> чтобы </w:t>
      </w:r>
      <w:r w:rsidRPr="00EE6838">
        <w:rPr>
          <w:rFonts w:ascii="Arial" w:hAnsi="Arial" w:cs="Arial"/>
          <w:lang w:val="ru-RU"/>
        </w:rPr>
        <w:t>организация</w:t>
      </w:r>
      <w:r w:rsidR="00802DF0" w:rsidRPr="00EE6838">
        <w:rPr>
          <w:rFonts w:ascii="Arial" w:hAnsi="Arial" w:cs="Arial"/>
          <w:lang w:val="ru-RU"/>
        </w:rPr>
        <w:t xml:space="preserve"> стал</w:t>
      </w:r>
      <w:r w:rsidRPr="00EE6838">
        <w:rPr>
          <w:rFonts w:ascii="Arial" w:hAnsi="Arial" w:cs="Arial"/>
          <w:lang w:val="ru-RU"/>
        </w:rPr>
        <w:t>а</w:t>
      </w:r>
      <w:r w:rsidR="00802DF0" w:rsidRPr="00EE6838">
        <w:rPr>
          <w:rFonts w:ascii="Arial" w:hAnsi="Arial" w:cs="Arial"/>
          <w:lang w:val="ru-RU"/>
        </w:rPr>
        <w:t xml:space="preserve"> успешн</w:t>
      </w:r>
      <w:r w:rsidRPr="00EE6838">
        <w:rPr>
          <w:rFonts w:ascii="Arial" w:hAnsi="Arial" w:cs="Arial"/>
          <w:lang w:val="ru-RU"/>
        </w:rPr>
        <w:t>ой</w:t>
      </w:r>
      <w:r w:rsidR="0078417F" w:rsidRPr="00EE6838">
        <w:rPr>
          <w:rFonts w:ascii="Arial" w:hAnsi="Arial" w:cs="Arial"/>
          <w:lang w:val="ru-RU"/>
        </w:rPr>
        <w:t>,</w:t>
      </w:r>
      <w:r w:rsidR="0078417F" w:rsidRPr="00EE6838">
        <w:rPr>
          <w:lang w:val="ru-RU"/>
        </w:rPr>
        <w:t xml:space="preserve"> </w:t>
      </w:r>
      <w:r w:rsidR="0078417F" w:rsidRPr="00EE6838">
        <w:rPr>
          <w:rFonts w:ascii="Arial" w:hAnsi="Arial" w:cs="Arial"/>
          <w:lang w:val="ru-RU"/>
        </w:rPr>
        <w:t>конкурентоспособной</w:t>
      </w:r>
      <w:r w:rsidR="00802DF0" w:rsidRPr="00EE6838">
        <w:rPr>
          <w:rFonts w:ascii="Arial" w:hAnsi="Arial" w:cs="Arial"/>
          <w:lang w:val="ru-RU"/>
        </w:rPr>
        <w:t xml:space="preserve"> и востребованн</w:t>
      </w:r>
      <w:r w:rsidRPr="00EE6838">
        <w:rPr>
          <w:rFonts w:ascii="Arial" w:hAnsi="Arial" w:cs="Arial"/>
          <w:lang w:val="ru-RU"/>
        </w:rPr>
        <w:t>ой.</w:t>
      </w:r>
      <w:r w:rsidRPr="00EE6838">
        <w:rPr>
          <w:lang w:val="ru-RU"/>
        </w:rPr>
        <w:t xml:space="preserve"> </w:t>
      </w:r>
      <w:r w:rsidR="00A5098C" w:rsidRPr="00EE6838">
        <w:rPr>
          <w:rFonts w:ascii="Arial" w:hAnsi="Arial" w:cs="Arial"/>
          <w:lang w:val="ru-RU"/>
        </w:rPr>
        <w:t>Поскольку к</w:t>
      </w:r>
      <w:r w:rsidR="00F62521" w:rsidRPr="00EE6838">
        <w:rPr>
          <w:rFonts w:ascii="Arial" w:hAnsi="Arial" w:cs="Arial"/>
          <w:lang w:val="ru-RU"/>
        </w:rPr>
        <w:t xml:space="preserve">ачество образования </w:t>
      </w:r>
      <w:r w:rsidR="00EE6838" w:rsidRPr="00EE6838">
        <w:rPr>
          <w:rFonts w:ascii="Arial" w:hAnsi="Arial" w:cs="Arial"/>
          <w:lang w:val="ru-RU"/>
        </w:rPr>
        <w:t>- это</w:t>
      </w:r>
      <w:r w:rsidR="00A5098C" w:rsidRPr="00EE6838">
        <w:rPr>
          <w:rFonts w:ascii="Arial" w:hAnsi="Arial" w:cs="Arial"/>
          <w:lang w:val="ru-RU"/>
        </w:rPr>
        <w:t xml:space="preserve"> </w:t>
      </w:r>
      <w:r w:rsidR="00EE6838" w:rsidRPr="00EE6838">
        <w:rPr>
          <w:rFonts w:ascii="Arial" w:hAnsi="Arial" w:cs="Arial"/>
          <w:lang w:val="ru-RU"/>
        </w:rPr>
        <w:t>важный критерий</w:t>
      </w:r>
      <w:r w:rsidR="00A5098C" w:rsidRPr="00EE6838">
        <w:rPr>
          <w:rFonts w:ascii="Arial" w:hAnsi="Arial" w:cs="Arial"/>
          <w:lang w:val="ru-RU"/>
        </w:rPr>
        <w:t xml:space="preserve"> успеха школы, то </w:t>
      </w:r>
      <w:r w:rsidR="00EE6838" w:rsidRPr="00EE6838">
        <w:rPr>
          <w:rFonts w:ascii="Arial" w:hAnsi="Arial" w:cs="Arial"/>
          <w:lang w:val="ru-RU"/>
        </w:rPr>
        <w:t>главной</w:t>
      </w:r>
      <w:r w:rsidR="00F62521" w:rsidRPr="00EE6838">
        <w:rPr>
          <w:rFonts w:ascii="Arial" w:hAnsi="Arial" w:cs="Arial"/>
          <w:lang w:val="ru-RU"/>
        </w:rPr>
        <w:t xml:space="preserve"> </w:t>
      </w:r>
      <w:proofErr w:type="gramStart"/>
      <w:r w:rsidR="00F62521" w:rsidRPr="00EE6838">
        <w:rPr>
          <w:rFonts w:ascii="Arial" w:hAnsi="Arial" w:cs="Arial"/>
          <w:lang w:val="ru-RU"/>
        </w:rPr>
        <w:t>задач</w:t>
      </w:r>
      <w:r w:rsidR="00A5098C" w:rsidRPr="00EE6838">
        <w:rPr>
          <w:rFonts w:ascii="Arial" w:hAnsi="Arial" w:cs="Arial"/>
          <w:lang w:val="ru-RU"/>
        </w:rPr>
        <w:t xml:space="preserve">ей </w:t>
      </w:r>
      <w:r w:rsidR="00F62521" w:rsidRPr="00EE6838">
        <w:rPr>
          <w:rFonts w:ascii="Arial" w:hAnsi="Arial" w:cs="Arial"/>
          <w:lang w:val="ru-RU"/>
        </w:rPr>
        <w:t xml:space="preserve"> </w:t>
      </w:r>
      <w:r w:rsidR="00A5098C" w:rsidRPr="00EE6838">
        <w:rPr>
          <w:rFonts w:ascii="Arial" w:hAnsi="Arial" w:cs="Arial"/>
          <w:lang w:val="ru-RU"/>
        </w:rPr>
        <w:t>администрации</w:t>
      </w:r>
      <w:proofErr w:type="gramEnd"/>
      <w:r w:rsidR="00A5098C" w:rsidRPr="00EE6838">
        <w:rPr>
          <w:rFonts w:ascii="Arial" w:hAnsi="Arial" w:cs="Arial"/>
          <w:lang w:val="ru-RU"/>
        </w:rPr>
        <w:t xml:space="preserve"> КГУ «У</w:t>
      </w:r>
      <w:r w:rsidR="00F07E24">
        <w:rPr>
          <w:rFonts w:ascii="Arial" w:hAnsi="Arial" w:cs="Arial"/>
          <w:lang w:val="ru-RU"/>
        </w:rPr>
        <w:t>чебно-воспитательный комплекс</w:t>
      </w:r>
      <w:r w:rsidR="00A5098C" w:rsidRPr="00EE6838">
        <w:rPr>
          <w:rFonts w:ascii="Arial" w:hAnsi="Arial" w:cs="Arial"/>
          <w:lang w:val="ru-RU"/>
        </w:rPr>
        <w:t xml:space="preserve"> «Д</w:t>
      </w:r>
      <w:r w:rsidR="00F07E24">
        <w:rPr>
          <w:rFonts w:ascii="Arial" w:hAnsi="Arial" w:cs="Arial"/>
          <w:lang w:val="ru-RU"/>
        </w:rPr>
        <w:t>етский сад – начальная школа</w:t>
      </w:r>
      <w:r w:rsidR="00A5098C" w:rsidRPr="00EE6838">
        <w:rPr>
          <w:rFonts w:ascii="Arial" w:hAnsi="Arial" w:cs="Arial"/>
          <w:lang w:val="ru-RU"/>
        </w:rPr>
        <w:t xml:space="preserve">» </w:t>
      </w:r>
      <w:r w:rsidR="00F07E24">
        <w:rPr>
          <w:rFonts w:ascii="Arial" w:hAnsi="Arial" w:cs="Arial"/>
          <w:lang w:val="ru-RU"/>
        </w:rPr>
        <w:t xml:space="preserve">(далее Комплекс) </w:t>
      </w:r>
      <w:r w:rsidR="00EE6838" w:rsidRPr="00EE6838">
        <w:rPr>
          <w:rFonts w:ascii="Arial" w:hAnsi="Arial" w:cs="Arial"/>
          <w:lang w:val="ru-RU"/>
        </w:rPr>
        <w:t>безусловно,</w:t>
      </w:r>
      <w:r w:rsidR="00A5098C" w:rsidRPr="00EE6838">
        <w:rPr>
          <w:rFonts w:ascii="Arial" w:hAnsi="Arial" w:cs="Arial"/>
          <w:lang w:val="ru-RU"/>
        </w:rPr>
        <w:t xml:space="preserve"> является </w:t>
      </w:r>
      <w:proofErr w:type="spellStart"/>
      <w:r w:rsidR="00F62521" w:rsidRPr="00EE6838">
        <w:rPr>
          <w:rFonts w:ascii="Arial" w:hAnsi="Arial" w:cs="Arial"/>
          <w:lang w:val="ru-RU"/>
        </w:rPr>
        <w:t>внутришкольно</w:t>
      </w:r>
      <w:r w:rsidR="00EE6838" w:rsidRPr="00EE6838">
        <w:rPr>
          <w:rFonts w:ascii="Arial" w:hAnsi="Arial" w:cs="Arial"/>
          <w:lang w:val="ru-RU"/>
        </w:rPr>
        <w:t>е</w:t>
      </w:r>
      <w:proofErr w:type="spellEnd"/>
      <w:r w:rsidR="00F62521" w:rsidRPr="00EE6838">
        <w:rPr>
          <w:rFonts w:ascii="Arial" w:hAnsi="Arial" w:cs="Arial"/>
          <w:lang w:val="ru-RU"/>
        </w:rPr>
        <w:t xml:space="preserve"> управлени</w:t>
      </w:r>
      <w:r w:rsidR="00EE6838" w:rsidRPr="00EE6838">
        <w:rPr>
          <w:rFonts w:ascii="Arial" w:hAnsi="Arial" w:cs="Arial"/>
          <w:lang w:val="ru-RU"/>
        </w:rPr>
        <w:t>е и работа по его повышению</w:t>
      </w:r>
      <w:r w:rsidR="00F62521" w:rsidRPr="00EE6838">
        <w:rPr>
          <w:rFonts w:ascii="Arial" w:hAnsi="Arial" w:cs="Arial"/>
          <w:lang w:val="ru-RU"/>
        </w:rPr>
        <w:t>.</w:t>
      </w:r>
    </w:p>
    <w:p w:rsidR="00D14E39" w:rsidRDefault="00A5098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Н</w:t>
      </w:r>
      <w:r w:rsidR="00D14E39">
        <w:rPr>
          <w:rFonts w:ascii="Arial" w:hAnsi="Arial" w:cs="Arial"/>
          <w:color w:val="333333"/>
          <w:lang w:val="ru-RU"/>
        </w:rPr>
        <w:t>а</w:t>
      </w:r>
      <w:r w:rsidR="00D14E39" w:rsidRPr="00D14E39">
        <w:rPr>
          <w:rFonts w:ascii="Arial" w:hAnsi="Arial" w:cs="Arial"/>
          <w:color w:val="333333"/>
          <w:lang w:val="ru-RU"/>
        </w:rPr>
        <w:t xml:space="preserve"> первом этапе перехода к обновленному содержанию образования </w:t>
      </w:r>
      <w:r w:rsidR="00EE6838">
        <w:rPr>
          <w:rFonts w:ascii="Arial" w:hAnsi="Arial" w:cs="Arial"/>
          <w:color w:val="333333"/>
          <w:lang w:val="ru-RU"/>
        </w:rPr>
        <w:t xml:space="preserve">Республики Казахстан, </w:t>
      </w:r>
      <w:r>
        <w:rPr>
          <w:rFonts w:ascii="Arial" w:hAnsi="Arial" w:cs="Arial"/>
          <w:color w:val="333333"/>
          <w:lang w:val="ru-RU"/>
        </w:rPr>
        <w:t>мы -</w:t>
      </w:r>
      <w:r w:rsidR="00D14E39" w:rsidRPr="00D14E39">
        <w:rPr>
          <w:rFonts w:ascii="Arial" w:hAnsi="Arial" w:cs="Arial"/>
          <w:color w:val="333333"/>
          <w:lang w:val="ru-RU"/>
        </w:rPr>
        <w:t xml:space="preserve"> школьная администрация</w:t>
      </w:r>
      <w:r w:rsidR="00F07E24">
        <w:rPr>
          <w:rFonts w:ascii="Arial" w:hAnsi="Arial" w:cs="Arial"/>
          <w:color w:val="333333"/>
          <w:lang w:val="ru-RU"/>
        </w:rPr>
        <w:t xml:space="preserve"> Комплекса</w:t>
      </w:r>
      <w:r>
        <w:rPr>
          <w:rFonts w:ascii="Arial" w:hAnsi="Arial" w:cs="Arial"/>
          <w:color w:val="333333"/>
          <w:lang w:val="ru-RU"/>
        </w:rPr>
        <w:t>,</w:t>
      </w:r>
      <w:r w:rsidR="00D14E39" w:rsidRPr="00D14E39">
        <w:rPr>
          <w:rFonts w:ascii="Arial" w:hAnsi="Arial" w:cs="Arial"/>
          <w:color w:val="333333"/>
          <w:lang w:val="ru-RU"/>
        </w:rPr>
        <w:t xml:space="preserve"> поставил</w:t>
      </w:r>
      <w:r>
        <w:rPr>
          <w:rFonts w:ascii="Arial" w:hAnsi="Arial" w:cs="Arial"/>
          <w:color w:val="333333"/>
          <w:lang w:val="ru-RU"/>
        </w:rPr>
        <w:t>и</w:t>
      </w:r>
      <w:r w:rsidR="00D14E39" w:rsidRPr="00D14E39">
        <w:rPr>
          <w:rFonts w:ascii="Arial" w:hAnsi="Arial" w:cs="Arial"/>
          <w:color w:val="333333"/>
          <w:lang w:val="ru-RU"/>
        </w:rPr>
        <w:t xml:space="preserve"> перед собой ряд главных целей и задач</w:t>
      </w:r>
      <w:r w:rsidR="00D14E39">
        <w:rPr>
          <w:rFonts w:ascii="Arial" w:hAnsi="Arial" w:cs="Arial"/>
          <w:color w:val="333333"/>
          <w:lang w:val="ru-RU"/>
        </w:rPr>
        <w:t xml:space="preserve">, чтобы </w:t>
      </w:r>
      <w:r w:rsidR="00EE6838">
        <w:rPr>
          <w:rFonts w:ascii="Arial" w:hAnsi="Arial" w:cs="Arial"/>
          <w:color w:val="333333"/>
          <w:lang w:val="ru-RU"/>
        </w:rPr>
        <w:t>заранее предупредить</w:t>
      </w:r>
      <w:r w:rsidR="00D14E39">
        <w:rPr>
          <w:rFonts w:ascii="Arial" w:hAnsi="Arial" w:cs="Arial"/>
          <w:color w:val="333333"/>
          <w:lang w:val="ru-RU"/>
        </w:rPr>
        <w:t xml:space="preserve"> </w:t>
      </w:r>
      <w:r w:rsidR="00EE6838">
        <w:rPr>
          <w:rFonts w:ascii="Arial" w:hAnsi="Arial" w:cs="Arial"/>
          <w:color w:val="333333"/>
          <w:lang w:val="ru-RU"/>
        </w:rPr>
        <w:t>резкое и оправданное</w:t>
      </w:r>
      <w:r w:rsidR="00D14E39">
        <w:rPr>
          <w:rFonts w:ascii="Arial" w:hAnsi="Arial" w:cs="Arial"/>
          <w:color w:val="333333"/>
          <w:lang w:val="ru-RU"/>
        </w:rPr>
        <w:t xml:space="preserve"> снижени</w:t>
      </w:r>
      <w:r w:rsidR="00EE6838">
        <w:rPr>
          <w:rFonts w:ascii="Arial" w:hAnsi="Arial" w:cs="Arial"/>
          <w:color w:val="333333"/>
          <w:lang w:val="ru-RU"/>
        </w:rPr>
        <w:t>е</w:t>
      </w:r>
      <w:r w:rsidR="00D14E39">
        <w:rPr>
          <w:rFonts w:ascii="Arial" w:hAnsi="Arial" w:cs="Arial"/>
          <w:color w:val="333333"/>
          <w:lang w:val="ru-RU"/>
        </w:rPr>
        <w:t xml:space="preserve"> </w:t>
      </w:r>
      <w:r w:rsidR="00EE6838">
        <w:rPr>
          <w:rFonts w:ascii="Arial" w:hAnsi="Arial" w:cs="Arial"/>
          <w:color w:val="333333"/>
          <w:lang w:val="ru-RU"/>
        </w:rPr>
        <w:t xml:space="preserve"> </w:t>
      </w:r>
      <w:r>
        <w:rPr>
          <w:rFonts w:ascii="Arial" w:hAnsi="Arial" w:cs="Arial"/>
          <w:color w:val="333333"/>
          <w:lang w:val="ru-RU"/>
        </w:rPr>
        <w:t xml:space="preserve"> </w:t>
      </w:r>
      <w:r w:rsidR="00D14E39">
        <w:rPr>
          <w:rFonts w:ascii="Arial" w:hAnsi="Arial" w:cs="Arial"/>
          <w:color w:val="333333"/>
          <w:lang w:val="ru-RU"/>
        </w:rPr>
        <w:t xml:space="preserve"> </w:t>
      </w:r>
      <w:r w:rsidR="00E148CE">
        <w:rPr>
          <w:rFonts w:ascii="Arial" w:hAnsi="Arial" w:cs="Arial"/>
          <w:color w:val="333333"/>
          <w:lang w:val="ru-RU"/>
        </w:rPr>
        <w:t>качества</w:t>
      </w:r>
      <w:r w:rsidR="00D14E39">
        <w:rPr>
          <w:rFonts w:ascii="Arial" w:hAnsi="Arial" w:cs="Arial"/>
          <w:color w:val="333333"/>
          <w:lang w:val="ru-RU"/>
        </w:rPr>
        <w:t xml:space="preserve"> </w:t>
      </w:r>
      <w:r w:rsidRPr="006935EF">
        <w:rPr>
          <w:rFonts w:ascii="Arial" w:hAnsi="Arial" w:cs="Arial"/>
          <w:lang w:val="ru-RU"/>
        </w:rPr>
        <w:t>образования</w:t>
      </w:r>
      <w:r w:rsidR="00D14E39" w:rsidRPr="006935EF">
        <w:rPr>
          <w:rFonts w:ascii="Arial" w:hAnsi="Arial" w:cs="Arial"/>
          <w:lang w:val="ru-RU"/>
        </w:rPr>
        <w:t xml:space="preserve"> </w:t>
      </w:r>
      <w:r w:rsidR="00D14E39">
        <w:rPr>
          <w:rFonts w:ascii="Arial" w:hAnsi="Arial" w:cs="Arial"/>
          <w:color w:val="333333"/>
          <w:lang w:val="ru-RU"/>
        </w:rPr>
        <w:t xml:space="preserve">в переходный период </w:t>
      </w:r>
      <w:r w:rsidR="00EE6838">
        <w:rPr>
          <w:rFonts w:ascii="Arial" w:hAnsi="Arial" w:cs="Arial"/>
          <w:color w:val="333333"/>
          <w:lang w:val="ru-RU"/>
        </w:rPr>
        <w:t xml:space="preserve"> </w:t>
      </w:r>
      <w:r w:rsidR="00D14E39">
        <w:rPr>
          <w:rFonts w:ascii="Arial" w:hAnsi="Arial" w:cs="Arial"/>
          <w:color w:val="333333"/>
          <w:lang w:val="ru-RU"/>
        </w:rPr>
        <w:t xml:space="preserve"> перестройки</w:t>
      </w:r>
      <w:r w:rsidR="00EE6838">
        <w:rPr>
          <w:rFonts w:ascii="Arial" w:hAnsi="Arial" w:cs="Arial"/>
          <w:color w:val="333333"/>
          <w:lang w:val="ru-RU"/>
        </w:rPr>
        <w:t xml:space="preserve"> всей </w:t>
      </w:r>
      <w:r w:rsidR="008175C5">
        <w:rPr>
          <w:rFonts w:ascii="Arial" w:hAnsi="Arial" w:cs="Arial"/>
          <w:color w:val="333333"/>
          <w:lang w:val="ru-RU"/>
        </w:rPr>
        <w:t>образовательной системы</w:t>
      </w:r>
      <w:r w:rsidR="00D14E39">
        <w:rPr>
          <w:rFonts w:ascii="Arial" w:hAnsi="Arial" w:cs="Arial"/>
          <w:color w:val="333333"/>
          <w:lang w:val="ru-RU"/>
        </w:rPr>
        <w:t>.</w:t>
      </w:r>
    </w:p>
    <w:p w:rsidR="00E148CE" w:rsidRPr="00E148CE" w:rsidRDefault="008175C5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Понимая, что  </w:t>
      </w:r>
      <w:r w:rsidRPr="008175C5">
        <w:rPr>
          <w:rFonts w:ascii="Arial" w:hAnsi="Arial" w:cs="Arial"/>
          <w:color w:val="333333"/>
          <w:lang w:val="ru-RU"/>
        </w:rPr>
        <w:t xml:space="preserve"> современная </w:t>
      </w:r>
      <w:r w:rsidR="00074C82" w:rsidRPr="008175C5">
        <w:rPr>
          <w:rFonts w:ascii="Arial" w:hAnsi="Arial" w:cs="Arial"/>
          <w:color w:val="333333"/>
          <w:lang w:val="ru-RU"/>
        </w:rPr>
        <w:t xml:space="preserve">педагогика </w:t>
      </w:r>
      <w:r w:rsidR="00074C82">
        <w:rPr>
          <w:rFonts w:ascii="Arial" w:hAnsi="Arial" w:cs="Arial"/>
          <w:color w:val="333333"/>
          <w:lang w:val="ru-RU"/>
        </w:rPr>
        <w:t>под</w:t>
      </w:r>
      <w:r w:rsidRPr="008175C5">
        <w:rPr>
          <w:rFonts w:ascii="Arial" w:hAnsi="Arial" w:cs="Arial"/>
          <w:color w:val="333333"/>
          <w:lang w:val="ru-RU"/>
        </w:rPr>
        <w:t xml:space="preserve"> качеством образования </w:t>
      </w:r>
      <w:r>
        <w:rPr>
          <w:rFonts w:ascii="Arial" w:hAnsi="Arial" w:cs="Arial"/>
          <w:color w:val="333333"/>
          <w:lang w:val="ru-RU"/>
        </w:rPr>
        <w:t xml:space="preserve">подразумевает </w:t>
      </w:r>
      <w:r w:rsidRPr="008175C5">
        <w:rPr>
          <w:rFonts w:ascii="Arial" w:hAnsi="Arial" w:cs="Arial"/>
          <w:color w:val="333333"/>
          <w:lang w:val="ru-RU"/>
        </w:rPr>
        <w:t>определенный уровень освоения содержания образования (знаний, способов деятельности, опыта творческой деятельности, эмоционально-ценностных отношений), физического, психического, нравственного развития, которого он достигает на различных этапах образовательного процесса, в соответствии с индивидуальными возможностями, стремлениями и планируемы</w:t>
      </w:r>
      <w:r>
        <w:rPr>
          <w:rFonts w:ascii="Arial" w:hAnsi="Arial" w:cs="Arial"/>
          <w:color w:val="333333"/>
          <w:lang w:val="ru-RU"/>
        </w:rPr>
        <w:t xml:space="preserve">ми целями воспитания и обучения, </w:t>
      </w:r>
      <w:r w:rsidR="00EE6838">
        <w:rPr>
          <w:rFonts w:ascii="Arial" w:hAnsi="Arial" w:cs="Arial"/>
          <w:color w:val="333333"/>
          <w:lang w:val="ru-RU"/>
        </w:rPr>
        <w:t>н</w:t>
      </w:r>
      <w:r w:rsidR="00D14E39">
        <w:rPr>
          <w:rFonts w:ascii="Arial" w:hAnsi="Arial" w:cs="Arial"/>
          <w:color w:val="333333"/>
          <w:lang w:val="ru-RU"/>
        </w:rPr>
        <w:t>ашими целевыми</w:t>
      </w:r>
      <w:r w:rsidR="00E148CE" w:rsidRPr="00E148CE">
        <w:rPr>
          <w:rFonts w:ascii="Arial" w:hAnsi="Arial" w:cs="Arial"/>
          <w:color w:val="333333"/>
          <w:lang w:val="ru-RU"/>
        </w:rPr>
        <w:t xml:space="preserve"> направления</w:t>
      </w:r>
      <w:r w:rsidR="00D14E39">
        <w:rPr>
          <w:rFonts w:ascii="Arial" w:hAnsi="Arial" w:cs="Arial"/>
          <w:color w:val="333333"/>
          <w:lang w:val="ru-RU"/>
        </w:rPr>
        <w:t>ми стали</w:t>
      </w:r>
      <w:r w:rsidR="00E148CE" w:rsidRPr="00E148CE">
        <w:rPr>
          <w:rFonts w:ascii="Arial" w:hAnsi="Arial" w:cs="Arial"/>
          <w:color w:val="333333"/>
          <w:lang w:val="ru-RU"/>
        </w:rPr>
        <w:t>:</w:t>
      </w:r>
    </w:p>
    <w:p w:rsidR="00E148CE" w:rsidRPr="00D14E39" w:rsidRDefault="00E148CE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b/>
          <w:color w:val="333333"/>
          <w:lang w:val="ru-RU"/>
        </w:rPr>
      </w:pPr>
      <w:r w:rsidRPr="00E148CE">
        <w:rPr>
          <w:rFonts w:ascii="Arial" w:hAnsi="Arial" w:cs="Arial"/>
          <w:color w:val="333333"/>
          <w:lang w:val="ru-RU"/>
        </w:rPr>
        <w:t>•</w:t>
      </w:r>
      <w:r w:rsidRPr="00E148CE">
        <w:rPr>
          <w:rFonts w:ascii="Arial" w:hAnsi="Arial" w:cs="Arial"/>
          <w:color w:val="333333"/>
          <w:lang w:val="ru-RU"/>
        </w:rPr>
        <w:tab/>
      </w:r>
      <w:r w:rsidRPr="00283131">
        <w:rPr>
          <w:rFonts w:ascii="Arial" w:hAnsi="Arial" w:cs="Arial"/>
          <w:color w:val="333333"/>
          <w:u w:val="single"/>
          <w:lang w:val="ru-RU"/>
        </w:rPr>
        <w:t>совершенствование организации учебного процесса и повышение результатов обучения;</w:t>
      </w:r>
    </w:p>
    <w:p w:rsidR="00E148CE" w:rsidRPr="00E148CE" w:rsidRDefault="00E148CE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E148CE">
        <w:rPr>
          <w:rFonts w:ascii="Arial" w:hAnsi="Arial" w:cs="Arial"/>
          <w:color w:val="333333"/>
          <w:lang w:val="ru-RU"/>
        </w:rPr>
        <w:t>•</w:t>
      </w:r>
      <w:r w:rsidRPr="00E148CE">
        <w:rPr>
          <w:rFonts w:ascii="Arial" w:hAnsi="Arial" w:cs="Arial"/>
          <w:color w:val="333333"/>
          <w:lang w:val="ru-RU"/>
        </w:rPr>
        <w:tab/>
        <w:t>создание условий для повышения мотивации к обучению, саморазвитию, самостоятельности в принятии решений;</w:t>
      </w:r>
    </w:p>
    <w:p w:rsidR="00E148CE" w:rsidRPr="00E148CE" w:rsidRDefault="00E148CE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E148CE">
        <w:rPr>
          <w:rFonts w:ascii="Arial" w:hAnsi="Arial" w:cs="Arial"/>
          <w:color w:val="333333"/>
          <w:lang w:val="ru-RU"/>
        </w:rPr>
        <w:t>•</w:t>
      </w:r>
      <w:r w:rsidRPr="00E148CE">
        <w:rPr>
          <w:rFonts w:ascii="Arial" w:hAnsi="Arial" w:cs="Arial"/>
          <w:color w:val="333333"/>
          <w:lang w:val="ru-RU"/>
        </w:rPr>
        <w:tab/>
        <w:t>обеспечение учебно-воспитательного процесса на современном уровне;</w:t>
      </w:r>
    </w:p>
    <w:p w:rsidR="00E148CE" w:rsidRPr="00E148CE" w:rsidRDefault="00E148CE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E148CE">
        <w:rPr>
          <w:rFonts w:ascii="Arial" w:hAnsi="Arial" w:cs="Arial"/>
          <w:color w:val="333333"/>
          <w:lang w:val="ru-RU"/>
        </w:rPr>
        <w:t>•</w:t>
      </w:r>
      <w:r w:rsidRPr="00E148CE">
        <w:rPr>
          <w:rFonts w:ascii="Arial" w:hAnsi="Arial" w:cs="Arial"/>
          <w:color w:val="333333"/>
          <w:lang w:val="ru-RU"/>
        </w:rPr>
        <w:tab/>
        <w:t>создание условий для удовлетворения образовательных потребностей ребенка;</w:t>
      </w:r>
    </w:p>
    <w:p w:rsidR="00E148CE" w:rsidRPr="00E148CE" w:rsidRDefault="00E148CE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E148CE">
        <w:rPr>
          <w:rFonts w:ascii="Arial" w:hAnsi="Arial" w:cs="Arial"/>
          <w:color w:val="333333"/>
          <w:lang w:val="ru-RU"/>
        </w:rPr>
        <w:t>•</w:t>
      </w:r>
      <w:r w:rsidRPr="00E148CE">
        <w:rPr>
          <w:rFonts w:ascii="Arial" w:hAnsi="Arial" w:cs="Arial"/>
          <w:color w:val="333333"/>
          <w:lang w:val="ru-RU"/>
        </w:rPr>
        <w:tab/>
        <w:t>совершенствование системы воспитательной работы как средства повышения качества образования;</w:t>
      </w:r>
    </w:p>
    <w:p w:rsidR="00E148CE" w:rsidRPr="00E148CE" w:rsidRDefault="00E148CE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E148CE">
        <w:rPr>
          <w:rFonts w:ascii="Arial" w:hAnsi="Arial" w:cs="Arial"/>
          <w:color w:val="333333"/>
          <w:lang w:val="ru-RU"/>
        </w:rPr>
        <w:t>•</w:t>
      </w:r>
      <w:r w:rsidRPr="00E148CE">
        <w:rPr>
          <w:rFonts w:ascii="Arial" w:hAnsi="Arial" w:cs="Arial"/>
          <w:color w:val="333333"/>
          <w:lang w:val="ru-RU"/>
        </w:rPr>
        <w:tab/>
        <w:t xml:space="preserve">обеспечение физического развития учащихся, использование </w:t>
      </w:r>
      <w:proofErr w:type="spellStart"/>
      <w:r w:rsidRPr="00E148CE">
        <w:rPr>
          <w:rFonts w:ascii="Arial" w:hAnsi="Arial" w:cs="Arial"/>
          <w:color w:val="333333"/>
          <w:lang w:val="ru-RU"/>
        </w:rPr>
        <w:t>здоровьесберегающих</w:t>
      </w:r>
      <w:proofErr w:type="spellEnd"/>
      <w:r w:rsidRPr="00E148CE">
        <w:rPr>
          <w:rFonts w:ascii="Arial" w:hAnsi="Arial" w:cs="Arial"/>
          <w:color w:val="333333"/>
          <w:lang w:val="ru-RU"/>
        </w:rPr>
        <w:t xml:space="preserve"> технологий;</w:t>
      </w:r>
    </w:p>
    <w:p w:rsidR="00E148CE" w:rsidRDefault="00E148CE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E148CE">
        <w:rPr>
          <w:rFonts w:ascii="Arial" w:hAnsi="Arial" w:cs="Arial"/>
          <w:color w:val="333333"/>
          <w:lang w:val="ru-RU"/>
        </w:rPr>
        <w:t>•</w:t>
      </w:r>
      <w:r w:rsidRPr="00E148CE">
        <w:rPr>
          <w:rFonts w:ascii="Arial" w:hAnsi="Arial" w:cs="Arial"/>
          <w:color w:val="333333"/>
          <w:lang w:val="ru-RU"/>
        </w:rPr>
        <w:tab/>
        <w:t>совершенствование материально-технической базы школы.</w:t>
      </w:r>
    </w:p>
    <w:p w:rsidR="0062555C" w:rsidRDefault="0062555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</w:p>
    <w:p w:rsidR="009D6594" w:rsidRDefault="0062555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Как видно из поставленных нами целей</w:t>
      </w:r>
      <w:r w:rsidR="008175C5">
        <w:rPr>
          <w:rFonts w:ascii="Arial" w:hAnsi="Arial" w:cs="Arial"/>
          <w:color w:val="333333"/>
          <w:lang w:val="ru-RU"/>
        </w:rPr>
        <w:t>,</w:t>
      </w:r>
      <w:r>
        <w:rPr>
          <w:rFonts w:ascii="Arial" w:hAnsi="Arial" w:cs="Arial"/>
          <w:color w:val="333333"/>
          <w:lang w:val="ru-RU"/>
        </w:rPr>
        <w:t xml:space="preserve"> </w:t>
      </w:r>
      <w:r w:rsidR="00283131">
        <w:rPr>
          <w:rFonts w:ascii="Arial" w:hAnsi="Arial" w:cs="Arial"/>
          <w:color w:val="333333"/>
          <w:lang w:val="ru-RU"/>
        </w:rPr>
        <w:t>на первое место</w:t>
      </w:r>
      <w:r>
        <w:rPr>
          <w:rFonts w:ascii="Arial" w:hAnsi="Arial" w:cs="Arial"/>
          <w:color w:val="333333"/>
          <w:lang w:val="ru-RU"/>
        </w:rPr>
        <w:t xml:space="preserve"> </w:t>
      </w:r>
      <w:r w:rsidR="00283131" w:rsidRPr="00283131">
        <w:rPr>
          <w:rFonts w:ascii="Arial" w:hAnsi="Arial" w:cs="Arial"/>
          <w:b/>
          <w:color w:val="333333"/>
          <w:lang w:val="ru-RU"/>
        </w:rPr>
        <w:t>мы поставили</w:t>
      </w:r>
      <w:r w:rsidRPr="0062555C">
        <w:rPr>
          <w:rFonts w:ascii="Arial" w:hAnsi="Arial" w:cs="Arial"/>
          <w:b/>
          <w:i/>
          <w:color w:val="333333"/>
          <w:lang w:val="ru-RU"/>
        </w:rPr>
        <w:t xml:space="preserve"> </w:t>
      </w:r>
      <w:r w:rsidRPr="00283131">
        <w:rPr>
          <w:rFonts w:ascii="Arial" w:hAnsi="Arial" w:cs="Arial"/>
          <w:i/>
          <w:color w:val="333333"/>
          <w:lang w:val="ru-RU"/>
        </w:rPr>
        <w:t>«совершенствовани</w:t>
      </w:r>
      <w:r w:rsidR="00283131" w:rsidRPr="00283131">
        <w:rPr>
          <w:rFonts w:ascii="Arial" w:hAnsi="Arial" w:cs="Arial"/>
          <w:i/>
          <w:color w:val="333333"/>
          <w:lang w:val="ru-RU"/>
        </w:rPr>
        <w:t>е</w:t>
      </w:r>
      <w:r w:rsidRPr="00283131">
        <w:rPr>
          <w:rFonts w:ascii="Arial" w:hAnsi="Arial" w:cs="Arial"/>
          <w:i/>
          <w:color w:val="333333"/>
          <w:lang w:val="ru-RU"/>
        </w:rPr>
        <w:t xml:space="preserve"> организации учебного процесса и повышени</w:t>
      </w:r>
      <w:r w:rsidR="00283131" w:rsidRPr="00283131">
        <w:rPr>
          <w:rFonts w:ascii="Arial" w:hAnsi="Arial" w:cs="Arial"/>
          <w:i/>
          <w:color w:val="333333"/>
          <w:lang w:val="ru-RU"/>
        </w:rPr>
        <w:t>е</w:t>
      </w:r>
      <w:r w:rsidRPr="00283131">
        <w:rPr>
          <w:rFonts w:ascii="Arial" w:hAnsi="Arial" w:cs="Arial"/>
          <w:i/>
          <w:color w:val="333333"/>
          <w:lang w:val="ru-RU"/>
        </w:rPr>
        <w:t xml:space="preserve"> результатов обучения»</w:t>
      </w:r>
      <w:r>
        <w:rPr>
          <w:rFonts w:ascii="Arial" w:hAnsi="Arial" w:cs="Arial"/>
          <w:b/>
          <w:i/>
          <w:color w:val="333333"/>
          <w:lang w:val="ru-RU"/>
        </w:rPr>
        <w:t xml:space="preserve">, </w:t>
      </w:r>
      <w:r w:rsidRPr="0062555C">
        <w:rPr>
          <w:rFonts w:ascii="Arial" w:hAnsi="Arial" w:cs="Arial"/>
          <w:color w:val="333333"/>
          <w:lang w:val="ru-RU"/>
        </w:rPr>
        <w:t>так как на наш взгл</w:t>
      </w:r>
      <w:r w:rsidR="00D240ED">
        <w:rPr>
          <w:rFonts w:ascii="Arial" w:hAnsi="Arial" w:cs="Arial"/>
          <w:color w:val="333333"/>
          <w:lang w:val="ru-RU"/>
        </w:rPr>
        <w:t xml:space="preserve">яд, именно данное направление </w:t>
      </w:r>
      <w:r w:rsidRPr="0062555C">
        <w:rPr>
          <w:rFonts w:ascii="Arial" w:hAnsi="Arial" w:cs="Arial"/>
          <w:color w:val="333333"/>
          <w:lang w:val="ru-RU"/>
        </w:rPr>
        <w:t>в период системного перехода на обновленное содержание образовани</w:t>
      </w:r>
      <w:r w:rsidR="00F07E24">
        <w:rPr>
          <w:rFonts w:ascii="Arial" w:hAnsi="Arial" w:cs="Arial"/>
          <w:color w:val="333333"/>
          <w:lang w:val="ru-RU"/>
        </w:rPr>
        <w:t>я</w:t>
      </w:r>
      <w:r w:rsidR="00D240ED">
        <w:rPr>
          <w:rFonts w:ascii="Arial" w:hAnsi="Arial" w:cs="Arial"/>
          <w:color w:val="333333"/>
          <w:lang w:val="ru-RU"/>
        </w:rPr>
        <w:t>,</w:t>
      </w:r>
      <w:r w:rsidRPr="0062555C">
        <w:rPr>
          <w:rFonts w:ascii="Arial" w:hAnsi="Arial" w:cs="Arial"/>
          <w:color w:val="333333"/>
          <w:lang w:val="ru-RU"/>
        </w:rPr>
        <w:t xml:space="preserve"> </w:t>
      </w:r>
      <w:r w:rsidR="00F07E24" w:rsidRPr="0062555C">
        <w:rPr>
          <w:rFonts w:ascii="Arial" w:hAnsi="Arial" w:cs="Arial"/>
          <w:color w:val="333333"/>
          <w:lang w:val="ru-RU"/>
        </w:rPr>
        <w:t>вызовет для</w:t>
      </w:r>
      <w:r w:rsidRPr="0062555C">
        <w:rPr>
          <w:rFonts w:ascii="Arial" w:hAnsi="Arial" w:cs="Arial"/>
          <w:color w:val="333333"/>
          <w:lang w:val="ru-RU"/>
        </w:rPr>
        <w:t xml:space="preserve"> всех субъектов образовательного процесса тревогу. Поскольку</w:t>
      </w:r>
      <w:r w:rsidR="008175C5">
        <w:rPr>
          <w:rFonts w:ascii="Arial" w:hAnsi="Arial" w:cs="Arial"/>
          <w:color w:val="333333"/>
          <w:lang w:val="ru-RU"/>
        </w:rPr>
        <w:t xml:space="preserve"> именно</w:t>
      </w:r>
      <w:r w:rsidRPr="0062555C">
        <w:rPr>
          <w:rFonts w:ascii="Arial" w:hAnsi="Arial" w:cs="Arial"/>
          <w:color w:val="333333"/>
          <w:lang w:val="ru-RU"/>
        </w:rPr>
        <w:t xml:space="preserve"> </w:t>
      </w:r>
      <w:r w:rsidR="009D6594">
        <w:rPr>
          <w:rFonts w:ascii="Arial" w:hAnsi="Arial" w:cs="Arial"/>
          <w:color w:val="333333"/>
          <w:lang w:val="ru-RU"/>
        </w:rPr>
        <w:t>к</w:t>
      </w:r>
      <w:r w:rsidRPr="0062555C">
        <w:rPr>
          <w:rFonts w:ascii="Arial" w:hAnsi="Arial" w:cs="Arial"/>
          <w:color w:val="333333"/>
          <w:lang w:val="ru-RU"/>
        </w:rPr>
        <w:t>ачество знаний</w:t>
      </w:r>
      <w:r w:rsidR="009D6594">
        <w:rPr>
          <w:rFonts w:ascii="Arial" w:hAnsi="Arial" w:cs="Arial"/>
          <w:color w:val="333333"/>
          <w:lang w:val="ru-RU"/>
        </w:rPr>
        <w:t xml:space="preserve"> учащихся </w:t>
      </w:r>
      <w:r w:rsidR="009D6594" w:rsidRPr="0062555C">
        <w:rPr>
          <w:rFonts w:ascii="Arial" w:hAnsi="Arial" w:cs="Arial"/>
          <w:color w:val="333333"/>
          <w:lang w:val="ru-RU"/>
        </w:rPr>
        <w:t>–</w:t>
      </w:r>
      <w:r w:rsidR="009D6594">
        <w:rPr>
          <w:rFonts w:ascii="Arial" w:hAnsi="Arial" w:cs="Arial"/>
          <w:color w:val="333333"/>
          <w:lang w:val="ru-RU"/>
        </w:rPr>
        <w:t xml:space="preserve"> </w:t>
      </w:r>
      <w:r w:rsidR="009D6594" w:rsidRPr="00283131">
        <w:rPr>
          <w:rFonts w:ascii="Arial" w:hAnsi="Arial" w:cs="Arial"/>
          <w:color w:val="333333"/>
          <w:lang w:val="ru-RU"/>
        </w:rPr>
        <w:t>является не</w:t>
      </w:r>
      <w:r w:rsidR="008175C5" w:rsidRPr="00283131">
        <w:rPr>
          <w:rFonts w:ascii="Arial" w:hAnsi="Arial" w:cs="Arial"/>
          <w:color w:val="333333"/>
          <w:lang w:val="ru-RU"/>
        </w:rPr>
        <w:t xml:space="preserve"> только важным, </w:t>
      </w:r>
      <w:r w:rsidR="00074C82" w:rsidRPr="00283131">
        <w:rPr>
          <w:rFonts w:ascii="Arial" w:hAnsi="Arial" w:cs="Arial"/>
          <w:color w:val="333333"/>
          <w:lang w:val="ru-RU"/>
        </w:rPr>
        <w:t>но и видимым критерием</w:t>
      </w:r>
      <w:r w:rsidR="009D6594" w:rsidRPr="00283131">
        <w:rPr>
          <w:rFonts w:ascii="Arial" w:hAnsi="Arial" w:cs="Arial"/>
          <w:color w:val="333333"/>
          <w:lang w:val="ru-RU"/>
        </w:rPr>
        <w:t xml:space="preserve"> </w:t>
      </w:r>
      <w:r w:rsidR="00283131" w:rsidRPr="00283131">
        <w:rPr>
          <w:rFonts w:ascii="Arial" w:hAnsi="Arial" w:cs="Arial"/>
          <w:color w:val="333333"/>
          <w:lang w:val="ru-RU"/>
        </w:rPr>
        <w:t>«</w:t>
      </w:r>
      <w:r w:rsidR="00074C82" w:rsidRPr="00283131">
        <w:rPr>
          <w:rFonts w:ascii="Arial" w:hAnsi="Arial" w:cs="Arial"/>
          <w:color w:val="333333"/>
          <w:lang w:val="ru-RU"/>
        </w:rPr>
        <w:t>успеха» или</w:t>
      </w:r>
      <w:r w:rsidR="004044F5" w:rsidRPr="00283131">
        <w:rPr>
          <w:rFonts w:ascii="Arial" w:hAnsi="Arial" w:cs="Arial"/>
          <w:color w:val="333333"/>
          <w:lang w:val="ru-RU"/>
        </w:rPr>
        <w:t xml:space="preserve"> </w:t>
      </w:r>
      <w:r w:rsidR="00283131" w:rsidRPr="00283131">
        <w:rPr>
          <w:rFonts w:ascii="Arial" w:hAnsi="Arial" w:cs="Arial"/>
          <w:color w:val="333333"/>
          <w:lang w:val="ru-RU"/>
        </w:rPr>
        <w:t>«</w:t>
      </w:r>
      <w:r w:rsidR="004044F5" w:rsidRPr="00283131">
        <w:rPr>
          <w:rFonts w:ascii="Arial" w:hAnsi="Arial" w:cs="Arial"/>
          <w:color w:val="333333"/>
          <w:lang w:val="ru-RU"/>
        </w:rPr>
        <w:t>неуспеха</w:t>
      </w:r>
      <w:r w:rsidR="00283131" w:rsidRPr="00283131">
        <w:rPr>
          <w:rFonts w:ascii="Arial" w:hAnsi="Arial" w:cs="Arial"/>
          <w:color w:val="333333"/>
          <w:lang w:val="ru-RU"/>
        </w:rPr>
        <w:t>»</w:t>
      </w:r>
      <w:r w:rsidR="004044F5" w:rsidRPr="00283131">
        <w:rPr>
          <w:rFonts w:ascii="Arial" w:hAnsi="Arial" w:cs="Arial"/>
          <w:color w:val="333333"/>
          <w:lang w:val="ru-RU"/>
        </w:rPr>
        <w:t xml:space="preserve"> </w:t>
      </w:r>
      <w:r w:rsidR="009D6594" w:rsidRPr="00283131">
        <w:rPr>
          <w:rFonts w:ascii="Arial" w:hAnsi="Arial" w:cs="Arial"/>
          <w:color w:val="333333"/>
          <w:lang w:val="ru-RU"/>
        </w:rPr>
        <w:t>проводимой реформы</w:t>
      </w:r>
      <w:r w:rsidR="009D6594">
        <w:rPr>
          <w:rFonts w:ascii="Arial" w:hAnsi="Arial" w:cs="Arial"/>
          <w:color w:val="333333"/>
          <w:lang w:val="ru-RU"/>
        </w:rPr>
        <w:t>.</w:t>
      </w:r>
    </w:p>
    <w:p w:rsidR="008E6D6F" w:rsidRDefault="008E6D6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</w:p>
    <w:p w:rsidR="00D240ED" w:rsidRDefault="008175C5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Никто не будет спорить, что г</w:t>
      </w:r>
      <w:r w:rsidR="00CD3268" w:rsidRPr="00CD3268">
        <w:rPr>
          <w:rFonts w:ascii="Arial" w:hAnsi="Arial" w:cs="Arial"/>
          <w:color w:val="333333"/>
          <w:lang w:val="ru-RU"/>
        </w:rPr>
        <w:t xml:space="preserve">лавным объектом в школе выступает образовательный процесс, протекающий как на учебных занятиях, так и в системе воспитательной работы. </w:t>
      </w:r>
      <w:r w:rsidR="004044F5">
        <w:rPr>
          <w:rFonts w:ascii="Arial" w:hAnsi="Arial" w:cs="Arial"/>
          <w:color w:val="333333"/>
          <w:lang w:val="ru-RU"/>
        </w:rPr>
        <w:t>Проанализировав</w:t>
      </w:r>
      <w:r w:rsidR="00CD3268" w:rsidRPr="00CD3268">
        <w:rPr>
          <w:rFonts w:ascii="Arial" w:hAnsi="Arial" w:cs="Arial"/>
          <w:color w:val="333333"/>
          <w:lang w:val="ru-RU"/>
        </w:rPr>
        <w:t xml:space="preserve"> </w:t>
      </w:r>
      <w:r w:rsidR="004044F5">
        <w:rPr>
          <w:rFonts w:ascii="Arial" w:hAnsi="Arial" w:cs="Arial"/>
          <w:color w:val="333333"/>
          <w:lang w:val="ru-RU"/>
        </w:rPr>
        <w:t xml:space="preserve">все </w:t>
      </w:r>
      <w:r w:rsidR="00D240ED">
        <w:rPr>
          <w:rFonts w:ascii="Arial" w:hAnsi="Arial" w:cs="Arial"/>
          <w:color w:val="333333"/>
          <w:lang w:val="ru-RU"/>
        </w:rPr>
        <w:t xml:space="preserve">его </w:t>
      </w:r>
      <w:r w:rsidR="00074C82" w:rsidRPr="00CD3268">
        <w:rPr>
          <w:rFonts w:ascii="Arial" w:hAnsi="Arial" w:cs="Arial"/>
          <w:color w:val="333333"/>
          <w:lang w:val="ru-RU"/>
        </w:rPr>
        <w:t>этапы</w:t>
      </w:r>
      <w:r w:rsidR="00074C82">
        <w:rPr>
          <w:rFonts w:ascii="Arial" w:hAnsi="Arial" w:cs="Arial"/>
          <w:color w:val="333333"/>
          <w:lang w:val="ru-RU"/>
        </w:rPr>
        <w:t>,</w:t>
      </w:r>
      <w:r w:rsidR="00074C82" w:rsidRPr="00CD3268">
        <w:rPr>
          <w:rFonts w:ascii="Arial" w:hAnsi="Arial" w:cs="Arial"/>
          <w:color w:val="333333"/>
          <w:lang w:val="ru-RU"/>
        </w:rPr>
        <w:t xml:space="preserve"> </w:t>
      </w:r>
      <w:r w:rsidR="00074C82">
        <w:rPr>
          <w:rFonts w:ascii="Arial" w:hAnsi="Arial" w:cs="Arial"/>
          <w:color w:val="333333"/>
          <w:lang w:val="ru-RU"/>
        </w:rPr>
        <w:t>мы</w:t>
      </w:r>
      <w:r w:rsidR="00CD3268" w:rsidRPr="00CD3268">
        <w:rPr>
          <w:rFonts w:ascii="Arial" w:hAnsi="Arial" w:cs="Arial"/>
          <w:color w:val="333333"/>
          <w:lang w:val="ru-RU"/>
        </w:rPr>
        <w:t xml:space="preserve"> попытались о</w:t>
      </w:r>
      <w:r w:rsidR="00D240ED">
        <w:rPr>
          <w:rFonts w:ascii="Arial" w:hAnsi="Arial" w:cs="Arial"/>
          <w:color w:val="333333"/>
          <w:lang w:val="ru-RU"/>
        </w:rPr>
        <w:t>тветить на три основных вопроса:</w:t>
      </w:r>
      <w:r w:rsidR="00CD3268" w:rsidRPr="00CD3268">
        <w:rPr>
          <w:rFonts w:ascii="Arial" w:hAnsi="Arial" w:cs="Arial"/>
          <w:color w:val="333333"/>
          <w:lang w:val="ru-RU"/>
        </w:rPr>
        <w:t xml:space="preserve"> </w:t>
      </w:r>
    </w:p>
    <w:p w:rsidR="00D240ED" w:rsidRDefault="00D240ED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lastRenderedPageBreak/>
        <w:t>-</w:t>
      </w:r>
      <w:r w:rsidRPr="00D240ED">
        <w:rPr>
          <w:rFonts w:ascii="Arial" w:hAnsi="Arial" w:cs="Arial"/>
          <w:color w:val="333333"/>
          <w:lang w:val="ru-RU"/>
        </w:rPr>
        <w:t xml:space="preserve"> </w:t>
      </w:r>
      <w:r>
        <w:rPr>
          <w:rFonts w:ascii="Arial" w:hAnsi="Arial" w:cs="Arial"/>
          <w:color w:val="333333"/>
          <w:lang w:val="ru-RU"/>
        </w:rPr>
        <w:t xml:space="preserve">В период системного перехода к новой образовательной модели, </w:t>
      </w:r>
      <w:r w:rsidR="00F07E24">
        <w:rPr>
          <w:rFonts w:ascii="Arial" w:hAnsi="Arial" w:cs="Arial"/>
          <w:color w:val="333333"/>
          <w:lang w:val="ru-RU"/>
        </w:rPr>
        <w:t>какой запрос</w:t>
      </w:r>
      <w:r w:rsidR="00CD3268" w:rsidRPr="00CD3268">
        <w:rPr>
          <w:rFonts w:ascii="Arial" w:hAnsi="Arial" w:cs="Arial"/>
          <w:color w:val="333333"/>
          <w:lang w:val="ru-RU"/>
        </w:rPr>
        <w:t xml:space="preserve"> от </w:t>
      </w:r>
      <w:r w:rsidR="00F07E24" w:rsidRPr="00CD3268">
        <w:rPr>
          <w:rFonts w:ascii="Arial" w:hAnsi="Arial" w:cs="Arial"/>
          <w:color w:val="333333"/>
          <w:lang w:val="ru-RU"/>
        </w:rPr>
        <w:t xml:space="preserve">нас </w:t>
      </w:r>
      <w:r w:rsidR="00F07E24">
        <w:rPr>
          <w:rFonts w:ascii="Arial" w:hAnsi="Arial" w:cs="Arial"/>
          <w:color w:val="333333"/>
          <w:lang w:val="ru-RU"/>
        </w:rPr>
        <w:t>будет у</w:t>
      </w:r>
      <w:r>
        <w:rPr>
          <w:rFonts w:ascii="Arial" w:hAnsi="Arial" w:cs="Arial"/>
          <w:color w:val="333333"/>
          <w:lang w:val="ru-RU"/>
        </w:rPr>
        <w:t xml:space="preserve"> субъект</w:t>
      </w:r>
      <w:r w:rsidR="00F07E24">
        <w:rPr>
          <w:rFonts w:ascii="Arial" w:hAnsi="Arial" w:cs="Arial"/>
          <w:color w:val="333333"/>
          <w:lang w:val="ru-RU"/>
        </w:rPr>
        <w:t>ов</w:t>
      </w:r>
      <w:r>
        <w:rPr>
          <w:rFonts w:ascii="Arial" w:hAnsi="Arial" w:cs="Arial"/>
          <w:color w:val="333333"/>
          <w:lang w:val="ru-RU"/>
        </w:rPr>
        <w:t xml:space="preserve"> образования?</w:t>
      </w:r>
    </w:p>
    <w:p w:rsidR="00D240ED" w:rsidRPr="000906FD" w:rsidRDefault="00D240ED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i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CD3268" w:rsidRPr="00CD3268">
        <w:rPr>
          <w:rFonts w:ascii="Arial" w:hAnsi="Arial" w:cs="Arial"/>
          <w:color w:val="333333"/>
          <w:lang w:val="ru-RU"/>
        </w:rPr>
        <w:t>К</w:t>
      </w:r>
      <w:r>
        <w:rPr>
          <w:rFonts w:ascii="Arial" w:hAnsi="Arial" w:cs="Arial"/>
          <w:color w:val="333333"/>
          <w:lang w:val="ru-RU"/>
        </w:rPr>
        <w:t>акое место</w:t>
      </w:r>
      <w:r w:rsidRPr="00D240ED">
        <w:rPr>
          <w:lang w:val="ru-RU"/>
        </w:rPr>
        <w:t xml:space="preserve"> </w:t>
      </w:r>
      <w:r w:rsidRPr="00D240ED">
        <w:rPr>
          <w:rFonts w:ascii="Arial" w:hAnsi="Arial" w:cs="Arial"/>
          <w:color w:val="333333"/>
          <w:lang w:val="ru-RU"/>
        </w:rPr>
        <w:t xml:space="preserve">в </w:t>
      </w:r>
      <w:r>
        <w:rPr>
          <w:rFonts w:ascii="Arial" w:hAnsi="Arial" w:cs="Arial"/>
          <w:color w:val="333333"/>
          <w:lang w:val="ru-RU"/>
        </w:rPr>
        <w:t>новой</w:t>
      </w:r>
      <w:r w:rsidRPr="00D240ED">
        <w:rPr>
          <w:rFonts w:ascii="Arial" w:hAnsi="Arial" w:cs="Arial"/>
          <w:color w:val="333333"/>
          <w:lang w:val="ru-RU"/>
        </w:rPr>
        <w:t xml:space="preserve"> модели</w:t>
      </w:r>
      <w:r>
        <w:rPr>
          <w:rFonts w:ascii="Arial" w:hAnsi="Arial" w:cs="Arial"/>
          <w:color w:val="333333"/>
          <w:lang w:val="ru-RU"/>
        </w:rPr>
        <w:t xml:space="preserve"> </w:t>
      </w:r>
      <w:r w:rsidR="00074C82">
        <w:rPr>
          <w:rFonts w:ascii="Arial" w:hAnsi="Arial" w:cs="Arial"/>
          <w:color w:val="333333"/>
          <w:lang w:val="ru-RU"/>
        </w:rPr>
        <w:t>займет администрация учреждения</w:t>
      </w:r>
      <w:r>
        <w:rPr>
          <w:rFonts w:ascii="Arial" w:hAnsi="Arial" w:cs="Arial"/>
          <w:color w:val="333333"/>
          <w:lang w:val="ru-RU"/>
        </w:rPr>
        <w:t>? И</w:t>
      </w:r>
      <w:r w:rsidR="00CD3268" w:rsidRPr="00CD3268">
        <w:rPr>
          <w:rFonts w:ascii="Arial" w:hAnsi="Arial" w:cs="Arial"/>
          <w:color w:val="333333"/>
          <w:lang w:val="ru-RU"/>
        </w:rPr>
        <w:t xml:space="preserve"> что </w:t>
      </w:r>
      <w:r>
        <w:rPr>
          <w:rFonts w:ascii="Arial" w:hAnsi="Arial" w:cs="Arial"/>
          <w:color w:val="333333"/>
          <w:lang w:val="ru-RU"/>
        </w:rPr>
        <w:t>с</w:t>
      </w:r>
      <w:r w:rsidR="00CD3268" w:rsidRPr="00CD3268">
        <w:rPr>
          <w:rFonts w:ascii="Arial" w:hAnsi="Arial" w:cs="Arial"/>
          <w:color w:val="333333"/>
          <w:lang w:val="ru-RU"/>
        </w:rPr>
        <w:t>може</w:t>
      </w:r>
      <w:r w:rsidR="000906FD">
        <w:rPr>
          <w:rFonts w:ascii="Arial" w:hAnsi="Arial" w:cs="Arial"/>
          <w:color w:val="333333"/>
          <w:lang w:val="ru-RU"/>
        </w:rPr>
        <w:t>т</w:t>
      </w:r>
      <w:r w:rsidR="00CD3268" w:rsidRPr="00CD3268">
        <w:rPr>
          <w:rFonts w:ascii="Arial" w:hAnsi="Arial" w:cs="Arial"/>
          <w:color w:val="333333"/>
          <w:lang w:val="ru-RU"/>
        </w:rPr>
        <w:t xml:space="preserve"> </w:t>
      </w:r>
      <w:r w:rsidR="00CD3268" w:rsidRPr="000906FD">
        <w:rPr>
          <w:rFonts w:ascii="Arial" w:hAnsi="Arial" w:cs="Arial"/>
          <w:i/>
          <w:color w:val="333333"/>
          <w:lang w:val="ru-RU"/>
        </w:rPr>
        <w:t xml:space="preserve">сделать? </w:t>
      </w:r>
    </w:p>
    <w:p w:rsidR="000906FD" w:rsidRDefault="00D240ED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CD3268" w:rsidRPr="00CD3268">
        <w:rPr>
          <w:rFonts w:ascii="Arial" w:hAnsi="Arial" w:cs="Arial"/>
          <w:color w:val="333333"/>
          <w:lang w:val="ru-RU"/>
        </w:rPr>
        <w:t>Как мы это будем делать?</w:t>
      </w:r>
    </w:p>
    <w:p w:rsidR="004044F5" w:rsidRDefault="004044F5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</w:p>
    <w:p w:rsidR="00F62521" w:rsidRPr="00F62521" w:rsidRDefault="000906FD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П</w:t>
      </w:r>
      <w:r w:rsidR="004044F5">
        <w:rPr>
          <w:rFonts w:ascii="Arial" w:hAnsi="Arial" w:cs="Arial"/>
          <w:color w:val="333333"/>
          <w:lang w:val="ru-RU"/>
        </w:rPr>
        <w:t>осле чего п</w:t>
      </w:r>
      <w:r>
        <w:rPr>
          <w:rFonts w:ascii="Arial" w:hAnsi="Arial" w:cs="Arial"/>
          <w:color w:val="333333"/>
          <w:lang w:val="ru-RU"/>
        </w:rPr>
        <w:t>ришли к выводу -</w:t>
      </w:r>
      <w:r w:rsidRPr="000906FD">
        <w:rPr>
          <w:rFonts w:ascii="Arial" w:hAnsi="Arial" w:cs="Arial"/>
          <w:color w:val="333333"/>
          <w:lang w:val="ru-RU"/>
        </w:rPr>
        <w:t xml:space="preserve"> </w:t>
      </w:r>
      <w:r w:rsidR="004044F5">
        <w:rPr>
          <w:rFonts w:ascii="Arial" w:hAnsi="Arial" w:cs="Arial"/>
          <w:color w:val="333333"/>
          <w:lang w:val="ru-RU"/>
        </w:rPr>
        <w:t xml:space="preserve">что бы </w:t>
      </w:r>
      <w:r>
        <w:rPr>
          <w:rFonts w:ascii="Arial" w:hAnsi="Arial" w:cs="Arial"/>
          <w:color w:val="333333"/>
          <w:lang w:val="ru-RU"/>
        </w:rPr>
        <w:t>на первом этапе</w:t>
      </w:r>
      <w:r w:rsidR="004044F5">
        <w:rPr>
          <w:rFonts w:ascii="Arial" w:hAnsi="Arial" w:cs="Arial"/>
          <w:color w:val="333333"/>
          <w:lang w:val="ru-RU"/>
        </w:rPr>
        <w:t xml:space="preserve"> перехода</w:t>
      </w:r>
      <w:r>
        <w:rPr>
          <w:rFonts w:ascii="Arial" w:hAnsi="Arial" w:cs="Arial"/>
          <w:color w:val="333333"/>
          <w:lang w:val="ru-RU"/>
        </w:rPr>
        <w:t xml:space="preserve">, </w:t>
      </w:r>
      <w:r w:rsidR="00074C82">
        <w:rPr>
          <w:rFonts w:ascii="Arial" w:hAnsi="Arial" w:cs="Arial"/>
          <w:color w:val="333333"/>
          <w:lang w:val="ru-RU"/>
        </w:rPr>
        <w:t>предупредить снижение</w:t>
      </w:r>
      <w:r>
        <w:rPr>
          <w:rFonts w:ascii="Arial" w:hAnsi="Arial" w:cs="Arial"/>
          <w:color w:val="333333"/>
          <w:lang w:val="ru-RU"/>
        </w:rPr>
        <w:t xml:space="preserve"> качества знаний, </w:t>
      </w:r>
      <w:r w:rsidR="00CF0108">
        <w:rPr>
          <w:rFonts w:ascii="Arial" w:hAnsi="Arial" w:cs="Arial"/>
          <w:color w:val="333333"/>
          <w:lang w:val="ru-RU"/>
        </w:rPr>
        <w:t>необходимо,</w:t>
      </w:r>
      <w:r w:rsidR="004044F5">
        <w:rPr>
          <w:rFonts w:ascii="Arial" w:hAnsi="Arial" w:cs="Arial"/>
          <w:color w:val="333333"/>
          <w:lang w:val="ru-RU"/>
        </w:rPr>
        <w:t xml:space="preserve"> прежде </w:t>
      </w:r>
      <w:r w:rsidR="00CF0108">
        <w:rPr>
          <w:rFonts w:ascii="Arial" w:hAnsi="Arial" w:cs="Arial"/>
          <w:color w:val="333333"/>
          <w:lang w:val="ru-RU"/>
        </w:rPr>
        <w:t>всего,</w:t>
      </w:r>
      <w:r>
        <w:rPr>
          <w:rFonts w:ascii="Arial" w:hAnsi="Arial" w:cs="Arial"/>
          <w:color w:val="333333"/>
          <w:lang w:val="ru-RU"/>
        </w:rPr>
        <w:t xml:space="preserve"> уделить особой внимание:  </w:t>
      </w:r>
    </w:p>
    <w:p w:rsidR="00F62521" w:rsidRPr="00F62521" w:rsidRDefault="00074C82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F62521">
        <w:rPr>
          <w:rFonts w:ascii="Arial" w:hAnsi="Arial" w:cs="Arial"/>
          <w:color w:val="333333"/>
          <w:lang w:val="ru-RU"/>
        </w:rPr>
        <w:t>· качеству</w:t>
      </w:r>
      <w:r w:rsidR="00F62521" w:rsidRPr="00F62521">
        <w:rPr>
          <w:rFonts w:ascii="Arial" w:hAnsi="Arial" w:cs="Arial"/>
          <w:color w:val="333333"/>
          <w:lang w:val="ru-RU"/>
        </w:rPr>
        <w:t xml:space="preserve"> квалификации</w:t>
      </w:r>
      <w:r w:rsidR="00F07E24">
        <w:rPr>
          <w:rFonts w:ascii="Arial" w:hAnsi="Arial" w:cs="Arial"/>
          <w:color w:val="333333"/>
          <w:lang w:val="ru-RU"/>
        </w:rPr>
        <w:t xml:space="preserve"> руководителей и</w:t>
      </w:r>
      <w:r w:rsidR="00F62521" w:rsidRPr="00F62521">
        <w:rPr>
          <w:rFonts w:ascii="Arial" w:hAnsi="Arial" w:cs="Arial"/>
          <w:color w:val="333333"/>
          <w:lang w:val="ru-RU"/>
        </w:rPr>
        <w:t xml:space="preserve"> </w:t>
      </w:r>
      <w:r w:rsidR="00F07E24">
        <w:rPr>
          <w:rFonts w:ascii="Arial" w:hAnsi="Arial" w:cs="Arial"/>
          <w:color w:val="333333"/>
          <w:lang w:val="ru-RU"/>
        </w:rPr>
        <w:t>педагогов</w:t>
      </w:r>
      <w:r w:rsidR="00F62521" w:rsidRPr="00F62521">
        <w:rPr>
          <w:rFonts w:ascii="Arial" w:hAnsi="Arial" w:cs="Arial"/>
          <w:color w:val="333333"/>
          <w:lang w:val="ru-RU"/>
        </w:rPr>
        <w:t>,</w:t>
      </w:r>
    </w:p>
    <w:p w:rsidR="00F62521" w:rsidRPr="00F62521" w:rsidRDefault="00074C82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· качеству</w:t>
      </w:r>
      <w:r w:rsidR="00F62521" w:rsidRPr="00F62521">
        <w:rPr>
          <w:rFonts w:ascii="Arial" w:hAnsi="Arial" w:cs="Arial"/>
          <w:color w:val="333333"/>
          <w:lang w:val="ru-RU"/>
        </w:rPr>
        <w:t xml:space="preserve"> методической работы школы,</w:t>
      </w:r>
    </w:p>
    <w:p w:rsidR="00F62521" w:rsidRPr="000906FD" w:rsidRDefault="004044F5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b/>
          <w:i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· </w:t>
      </w:r>
      <w:r w:rsidR="00F62521" w:rsidRPr="00F62521">
        <w:rPr>
          <w:rFonts w:ascii="Arial" w:hAnsi="Arial" w:cs="Arial"/>
          <w:color w:val="333333"/>
          <w:lang w:val="ru-RU"/>
        </w:rPr>
        <w:t>качеств</w:t>
      </w:r>
      <w:r w:rsidR="000906FD">
        <w:rPr>
          <w:rFonts w:ascii="Arial" w:hAnsi="Arial" w:cs="Arial"/>
          <w:color w:val="333333"/>
          <w:lang w:val="ru-RU"/>
        </w:rPr>
        <w:t xml:space="preserve">у </w:t>
      </w:r>
      <w:proofErr w:type="spellStart"/>
      <w:r w:rsidR="000906FD">
        <w:rPr>
          <w:rFonts w:ascii="Arial" w:hAnsi="Arial" w:cs="Arial"/>
          <w:color w:val="333333"/>
          <w:lang w:val="ru-RU"/>
        </w:rPr>
        <w:t>внутришкольного</w:t>
      </w:r>
      <w:proofErr w:type="spellEnd"/>
      <w:r w:rsidR="000906FD">
        <w:rPr>
          <w:rFonts w:ascii="Arial" w:hAnsi="Arial" w:cs="Arial"/>
          <w:color w:val="333333"/>
          <w:lang w:val="ru-RU"/>
        </w:rPr>
        <w:t xml:space="preserve"> уп</w:t>
      </w:r>
      <w:r w:rsidR="00F62521" w:rsidRPr="00F62521">
        <w:rPr>
          <w:rFonts w:ascii="Arial" w:hAnsi="Arial" w:cs="Arial"/>
          <w:color w:val="333333"/>
          <w:lang w:val="ru-RU"/>
        </w:rPr>
        <w:t xml:space="preserve">равления, </w:t>
      </w:r>
      <w:r w:rsidR="00F62521" w:rsidRPr="000906FD">
        <w:rPr>
          <w:rFonts w:ascii="Arial" w:hAnsi="Arial" w:cs="Arial"/>
          <w:b/>
          <w:i/>
          <w:color w:val="333333"/>
          <w:lang w:val="ru-RU"/>
        </w:rPr>
        <w:t xml:space="preserve">направленного </w:t>
      </w:r>
      <w:r w:rsidR="00F62521" w:rsidRPr="004044F5">
        <w:rPr>
          <w:rFonts w:ascii="Arial" w:hAnsi="Arial" w:cs="Arial"/>
          <w:b/>
          <w:i/>
          <w:color w:val="333333"/>
          <w:u w:val="single"/>
          <w:lang w:val="ru-RU"/>
        </w:rPr>
        <w:t>на предупреждение</w:t>
      </w:r>
      <w:r w:rsidR="00F62521" w:rsidRPr="000906FD">
        <w:rPr>
          <w:rFonts w:ascii="Arial" w:hAnsi="Arial" w:cs="Arial"/>
          <w:b/>
          <w:i/>
          <w:color w:val="333333"/>
          <w:lang w:val="ru-RU"/>
        </w:rPr>
        <w:t>, а не на констатацию негативных явлений.</w:t>
      </w:r>
    </w:p>
    <w:p w:rsidR="004044F5" w:rsidRDefault="004044F5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</w:p>
    <w:p w:rsidR="008E6D6F" w:rsidRDefault="000906FD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Поэтому </w:t>
      </w:r>
      <w:r w:rsidR="004A2D6C">
        <w:rPr>
          <w:rFonts w:ascii="Arial" w:hAnsi="Arial" w:cs="Arial"/>
          <w:color w:val="333333"/>
          <w:lang w:val="ru-RU"/>
        </w:rPr>
        <w:t xml:space="preserve">администрация </w:t>
      </w:r>
      <w:r w:rsidR="00E148CE" w:rsidRPr="00E148CE">
        <w:rPr>
          <w:rFonts w:ascii="Arial" w:hAnsi="Arial" w:cs="Arial"/>
          <w:color w:val="333333"/>
          <w:lang w:val="ru-RU"/>
        </w:rPr>
        <w:t xml:space="preserve">нашего Комплекса </w:t>
      </w:r>
      <w:r w:rsidR="004A2D6C">
        <w:rPr>
          <w:rFonts w:ascii="Arial" w:hAnsi="Arial" w:cs="Arial"/>
          <w:color w:val="333333"/>
          <w:lang w:val="ru-RU"/>
        </w:rPr>
        <w:t xml:space="preserve">запланировала </w:t>
      </w:r>
      <w:r w:rsidR="00E148CE" w:rsidRPr="00E148CE">
        <w:rPr>
          <w:rFonts w:ascii="Arial" w:hAnsi="Arial" w:cs="Arial"/>
          <w:color w:val="333333"/>
          <w:lang w:val="ru-RU"/>
        </w:rPr>
        <w:t>соответствующ</w:t>
      </w:r>
      <w:r w:rsidR="004A2D6C">
        <w:rPr>
          <w:rFonts w:ascii="Arial" w:hAnsi="Arial" w:cs="Arial"/>
          <w:color w:val="333333"/>
          <w:lang w:val="ru-RU"/>
        </w:rPr>
        <w:t>и</w:t>
      </w:r>
      <w:r w:rsidR="00E148CE" w:rsidRPr="00E148CE">
        <w:rPr>
          <w:rFonts w:ascii="Arial" w:hAnsi="Arial" w:cs="Arial"/>
          <w:color w:val="333333"/>
          <w:lang w:val="ru-RU"/>
        </w:rPr>
        <w:t>е управленческ</w:t>
      </w:r>
      <w:r w:rsidR="004A2D6C">
        <w:rPr>
          <w:rFonts w:ascii="Arial" w:hAnsi="Arial" w:cs="Arial"/>
          <w:color w:val="333333"/>
          <w:lang w:val="ru-RU"/>
        </w:rPr>
        <w:t>и</w:t>
      </w:r>
      <w:r w:rsidR="00E148CE" w:rsidRPr="00E148CE">
        <w:rPr>
          <w:rFonts w:ascii="Arial" w:hAnsi="Arial" w:cs="Arial"/>
          <w:color w:val="333333"/>
          <w:lang w:val="ru-RU"/>
        </w:rPr>
        <w:t>е воздействи</w:t>
      </w:r>
      <w:r w:rsidR="004A2D6C">
        <w:rPr>
          <w:rFonts w:ascii="Arial" w:hAnsi="Arial" w:cs="Arial"/>
          <w:color w:val="333333"/>
          <w:lang w:val="ru-RU"/>
        </w:rPr>
        <w:t>я</w:t>
      </w:r>
      <w:r w:rsidR="00E148CE" w:rsidRPr="00E148CE">
        <w:rPr>
          <w:rFonts w:ascii="Arial" w:hAnsi="Arial" w:cs="Arial"/>
          <w:color w:val="333333"/>
          <w:lang w:val="ru-RU"/>
        </w:rPr>
        <w:t xml:space="preserve"> на </w:t>
      </w:r>
      <w:r w:rsidR="00E148CE" w:rsidRPr="004044F5">
        <w:rPr>
          <w:rFonts w:ascii="Arial" w:hAnsi="Arial" w:cs="Arial"/>
          <w:color w:val="333333"/>
          <w:u w:val="single"/>
          <w:lang w:val="ru-RU"/>
        </w:rPr>
        <w:t>качество условий</w:t>
      </w:r>
      <w:r w:rsidR="004A2D6C">
        <w:rPr>
          <w:rFonts w:ascii="Arial" w:hAnsi="Arial" w:cs="Arial"/>
          <w:color w:val="333333"/>
          <w:lang w:val="ru-RU"/>
        </w:rPr>
        <w:t>, а именно на</w:t>
      </w:r>
      <w:r w:rsidR="00E148CE" w:rsidRPr="00E148CE">
        <w:rPr>
          <w:rFonts w:ascii="Arial" w:hAnsi="Arial" w:cs="Arial"/>
          <w:color w:val="333333"/>
          <w:lang w:val="ru-RU"/>
        </w:rPr>
        <w:t>:</w:t>
      </w:r>
    </w:p>
    <w:p w:rsidR="004A2D6C" w:rsidRPr="00E148CE" w:rsidRDefault="004A2D6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E148CE">
        <w:rPr>
          <w:rFonts w:ascii="Arial" w:hAnsi="Arial" w:cs="Arial"/>
          <w:color w:val="333333"/>
          <w:lang w:val="ru-RU"/>
        </w:rPr>
        <w:t>·качество профессиональной квалификации руководителей образовательного учреждения;</w:t>
      </w:r>
    </w:p>
    <w:p w:rsidR="00E148CE" w:rsidRDefault="004A2D6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·</w:t>
      </w:r>
      <w:r w:rsidR="00E148CE" w:rsidRPr="00E148CE">
        <w:rPr>
          <w:rFonts w:ascii="Arial" w:hAnsi="Arial" w:cs="Arial"/>
          <w:color w:val="333333"/>
          <w:lang w:val="ru-RU"/>
        </w:rPr>
        <w:t>качество управления образовательным учреждением;</w:t>
      </w:r>
    </w:p>
    <w:p w:rsidR="004A2D6C" w:rsidRDefault="004A2D6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·</w:t>
      </w:r>
      <w:r w:rsidRPr="00E148CE">
        <w:rPr>
          <w:rFonts w:ascii="Arial" w:hAnsi="Arial" w:cs="Arial"/>
          <w:color w:val="333333"/>
          <w:lang w:val="ru-RU"/>
        </w:rPr>
        <w:t>качество учебно-методической работы по решению реальных проблем образовательного процесса в школе;</w:t>
      </w:r>
    </w:p>
    <w:p w:rsidR="004A2D6C" w:rsidRDefault="004A2D6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·</w:t>
      </w:r>
      <w:r w:rsidRPr="00E148CE">
        <w:rPr>
          <w:rFonts w:ascii="Arial" w:hAnsi="Arial" w:cs="Arial"/>
          <w:color w:val="333333"/>
          <w:lang w:val="ru-RU"/>
        </w:rPr>
        <w:t>качество учебных программ, программ дополнительного образования и воспитания;</w:t>
      </w:r>
    </w:p>
    <w:p w:rsidR="004A2D6C" w:rsidRPr="00E148CE" w:rsidRDefault="004A2D6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·</w:t>
      </w:r>
      <w:r w:rsidRPr="00E148CE">
        <w:rPr>
          <w:rFonts w:ascii="Arial" w:hAnsi="Arial" w:cs="Arial"/>
          <w:color w:val="333333"/>
          <w:lang w:val="ru-RU"/>
        </w:rPr>
        <w:t>качество профессиональной квалификации педагогов по каждому классу;</w:t>
      </w:r>
    </w:p>
    <w:p w:rsidR="004A2D6C" w:rsidRDefault="004A2D6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·</w:t>
      </w:r>
      <w:r w:rsidR="00E148CE" w:rsidRPr="00E148CE">
        <w:rPr>
          <w:rFonts w:ascii="Arial" w:hAnsi="Arial" w:cs="Arial"/>
          <w:color w:val="333333"/>
          <w:lang w:val="ru-RU"/>
        </w:rPr>
        <w:t>качество материально-финансового обеспечения жизнедеятельности образовательного учреждения.</w:t>
      </w:r>
    </w:p>
    <w:p w:rsidR="008E6D6F" w:rsidRDefault="008E6D6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</w:p>
    <w:p w:rsidR="002224CA" w:rsidRDefault="004044F5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Почему </w:t>
      </w:r>
      <w:r w:rsidR="004A2D6C">
        <w:rPr>
          <w:rFonts w:ascii="Arial" w:hAnsi="Arial" w:cs="Arial"/>
          <w:color w:val="333333"/>
          <w:lang w:val="ru-RU"/>
        </w:rPr>
        <w:t xml:space="preserve">начали с </w:t>
      </w:r>
      <w:r w:rsidRPr="00E148CE">
        <w:rPr>
          <w:rFonts w:ascii="Arial" w:hAnsi="Arial" w:cs="Arial"/>
          <w:color w:val="333333"/>
          <w:lang w:val="ru-RU"/>
        </w:rPr>
        <w:t>квалификации</w:t>
      </w:r>
      <w:r>
        <w:rPr>
          <w:rFonts w:ascii="Arial" w:hAnsi="Arial" w:cs="Arial"/>
          <w:color w:val="333333"/>
          <w:lang w:val="ru-RU"/>
        </w:rPr>
        <w:t xml:space="preserve"> руководителей</w:t>
      </w:r>
      <w:r w:rsidR="004A2D6C">
        <w:rPr>
          <w:rFonts w:ascii="Arial" w:hAnsi="Arial" w:cs="Arial"/>
          <w:color w:val="333333"/>
          <w:lang w:val="ru-RU"/>
        </w:rPr>
        <w:t>? - спросите Вы. Да потому что к</w:t>
      </w:r>
      <w:r w:rsidR="004A2D6C" w:rsidRPr="00802DF0">
        <w:rPr>
          <w:rFonts w:ascii="Arial" w:hAnsi="Arial" w:cs="Arial"/>
          <w:color w:val="333333"/>
          <w:lang w:val="ru-RU"/>
        </w:rPr>
        <w:t>аждый руководитель должен представлять насколько качественно осуществляется образовательный процесс</w:t>
      </w:r>
      <w:r>
        <w:rPr>
          <w:rFonts w:ascii="Arial" w:hAnsi="Arial" w:cs="Arial"/>
          <w:color w:val="333333"/>
          <w:lang w:val="ru-RU"/>
        </w:rPr>
        <w:t xml:space="preserve"> в его учреждении на этапе смены образовательных моделей</w:t>
      </w:r>
      <w:r w:rsidR="004A2D6C" w:rsidRPr="00802DF0">
        <w:rPr>
          <w:rFonts w:ascii="Arial" w:hAnsi="Arial" w:cs="Arial"/>
          <w:color w:val="333333"/>
          <w:lang w:val="ru-RU"/>
        </w:rPr>
        <w:t xml:space="preserve">. </w:t>
      </w:r>
      <w:r w:rsidR="00A25F9B">
        <w:rPr>
          <w:rFonts w:ascii="Arial" w:hAnsi="Arial" w:cs="Arial"/>
          <w:color w:val="333333"/>
          <w:lang w:val="ru-RU"/>
        </w:rPr>
        <w:t>Мы понимаем, что к</w:t>
      </w:r>
      <w:r w:rsidR="002224CA" w:rsidRPr="002224CA">
        <w:rPr>
          <w:rFonts w:ascii="Arial" w:hAnsi="Arial" w:cs="Arial"/>
          <w:color w:val="333333"/>
          <w:lang w:val="ru-RU"/>
        </w:rPr>
        <w:t xml:space="preserve">онкурентоспособность </w:t>
      </w:r>
      <w:r w:rsidR="002224CA">
        <w:rPr>
          <w:rFonts w:ascii="Arial" w:hAnsi="Arial" w:cs="Arial"/>
          <w:color w:val="333333"/>
          <w:lang w:val="ru-RU"/>
        </w:rPr>
        <w:t xml:space="preserve">нашего </w:t>
      </w:r>
      <w:r w:rsidR="00F07E24" w:rsidRPr="002224CA">
        <w:rPr>
          <w:rFonts w:ascii="Arial" w:hAnsi="Arial" w:cs="Arial"/>
          <w:color w:val="333333"/>
          <w:lang w:val="ru-RU"/>
        </w:rPr>
        <w:t>учреждения возможна</w:t>
      </w:r>
      <w:r w:rsidR="002224CA" w:rsidRPr="002224CA">
        <w:rPr>
          <w:rFonts w:ascii="Arial" w:hAnsi="Arial" w:cs="Arial"/>
          <w:color w:val="333333"/>
          <w:lang w:val="ru-RU"/>
        </w:rPr>
        <w:t xml:space="preserve"> </w:t>
      </w:r>
      <w:r w:rsidR="002224CA">
        <w:rPr>
          <w:rFonts w:ascii="Arial" w:hAnsi="Arial" w:cs="Arial"/>
          <w:color w:val="333333"/>
          <w:lang w:val="ru-RU"/>
        </w:rPr>
        <w:t xml:space="preserve">только </w:t>
      </w:r>
      <w:r w:rsidR="002224CA" w:rsidRPr="002224CA">
        <w:rPr>
          <w:rFonts w:ascii="Arial" w:hAnsi="Arial" w:cs="Arial"/>
          <w:color w:val="333333"/>
          <w:lang w:val="ru-RU"/>
        </w:rPr>
        <w:t>в режиме непрерывного развития, роста профессионализма н</w:t>
      </w:r>
      <w:r w:rsidR="002224CA">
        <w:rPr>
          <w:rFonts w:ascii="Arial" w:hAnsi="Arial" w:cs="Arial"/>
          <w:color w:val="333333"/>
          <w:lang w:val="ru-RU"/>
        </w:rPr>
        <w:t>е только на</w:t>
      </w:r>
      <w:r w:rsidR="002224CA" w:rsidRPr="002224CA">
        <w:rPr>
          <w:rFonts w:ascii="Arial" w:hAnsi="Arial" w:cs="Arial"/>
          <w:color w:val="333333"/>
          <w:lang w:val="ru-RU"/>
        </w:rPr>
        <w:t xml:space="preserve"> педагогическом</w:t>
      </w:r>
      <w:r w:rsidR="002224CA">
        <w:rPr>
          <w:rFonts w:ascii="Arial" w:hAnsi="Arial" w:cs="Arial"/>
          <w:color w:val="333333"/>
          <w:lang w:val="ru-RU"/>
        </w:rPr>
        <w:t>, но</w:t>
      </w:r>
      <w:r w:rsidR="002224CA" w:rsidRPr="002224CA">
        <w:rPr>
          <w:rFonts w:ascii="Arial" w:hAnsi="Arial" w:cs="Arial"/>
          <w:color w:val="333333"/>
          <w:lang w:val="ru-RU"/>
        </w:rPr>
        <w:t xml:space="preserve"> и</w:t>
      </w:r>
      <w:r w:rsidR="002224CA">
        <w:rPr>
          <w:rFonts w:ascii="Arial" w:hAnsi="Arial" w:cs="Arial"/>
          <w:color w:val="333333"/>
          <w:lang w:val="ru-RU"/>
        </w:rPr>
        <w:t xml:space="preserve"> на</w:t>
      </w:r>
      <w:r w:rsidR="002224CA" w:rsidRPr="002224CA">
        <w:rPr>
          <w:rFonts w:ascii="Arial" w:hAnsi="Arial" w:cs="Arial"/>
          <w:color w:val="333333"/>
          <w:lang w:val="ru-RU"/>
        </w:rPr>
        <w:t xml:space="preserve"> управленческом уровнях. Смысл всей </w:t>
      </w:r>
      <w:r w:rsidR="00A25F9B">
        <w:rPr>
          <w:rFonts w:ascii="Arial" w:hAnsi="Arial" w:cs="Arial"/>
          <w:color w:val="333333"/>
          <w:lang w:val="ru-RU"/>
        </w:rPr>
        <w:t>деятельности</w:t>
      </w:r>
      <w:r w:rsidR="002224CA" w:rsidRPr="002224CA">
        <w:rPr>
          <w:rFonts w:ascii="Arial" w:hAnsi="Arial" w:cs="Arial"/>
          <w:color w:val="333333"/>
          <w:lang w:val="ru-RU"/>
        </w:rPr>
        <w:t xml:space="preserve"> администрации </w:t>
      </w:r>
      <w:r w:rsidR="002224CA">
        <w:rPr>
          <w:rFonts w:ascii="Arial" w:hAnsi="Arial" w:cs="Arial"/>
          <w:color w:val="333333"/>
          <w:lang w:val="ru-RU"/>
        </w:rPr>
        <w:t>Комплекса</w:t>
      </w:r>
      <w:r w:rsidR="002224CA" w:rsidRPr="002224CA">
        <w:rPr>
          <w:rFonts w:ascii="Arial" w:hAnsi="Arial" w:cs="Arial"/>
          <w:color w:val="333333"/>
          <w:lang w:val="ru-RU"/>
        </w:rPr>
        <w:t xml:space="preserve"> заключается в повышении качества работы </w:t>
      </w:r>
      <w:r w:rsidR="002224CA">
        <w:rPr>
          <w:rFonts w:ascii="Arial" w:hAnsi="Arial" w:cs="Arial"/>
          <w:color w:val="333333"/>
          <w:lang w:val="ru-RU"/>
        </w:rPr>
        <w:t xml:space="preserve">и администрации, и </w:t>
      </w:r>
      <w:r w:rsidR="002224CA" w:rsidRPr="002224CA">
        <w:rPr>
          <w:rFonts w:ascii="Arial" w:hAnsi="Arial" w:cs="Arial"/>
          <w:color w:val="333333"/>
          <w:lang w:val="ru-RU"/>
        </w:rPr>
        <w:t xml:space="preserve">педагогов. </w:t>
      </w:r>
      <w:r w:rsidR="002224CA">
        <w:rPr>
          <w:rFonts w:ascii="Arial" w:hAnsi="Arial" w:cs="Arial"/>
          <w:color w:val="333333"/>
          <w:lang w:val="ru-RU"/>
        </w:rPr>
        <w:t xml:space="preserve">Поэтому основной административный состав прошел курсы </w:t>
      </w:r>
      <w:r w:rsidR="00A25F9B">
        <w:rPr>
          <w:rFonts w:ascii="Arial" w:hAnsi="Arial" w:cs="Arial"/>
          <w:color w:val="333333"/>
          <w:lang w:val="ru-RU"/>
        </w:rPr>
        <w:t>менеджмента</w:t>
      </w:r>
      <w:r w:rsidR="002224CA">
        <w:rPr>
          <w:rFonts w:ascii="Arial" w:hAnsi="Arial" w:cs="Arial"/>
          <w:color w:val="333333"/>
          <w:lang w:val="ru-RU"/>
        </w:rPr>
        <w:t xml:space="preserve"> руководителей организаций образования</w:t>
      </w:r>
      <w:r w:rsidR="00A25F9B">
        <w:rPr>
          <w:rFonts w:ascii="Arial" w:hAnsi="Arial" w:cs="Arial"/>
          <w:color w:val="333333"/>
          <w:lang w:val="ru-RU"/>
        </w:rPr>
        <w:t>.</w:t>
      </w:r>
    </w:p>
    <w:p w:rsidR="00A25F9B" w:rsidRDefault="00A25F9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После пройденных курсов мы, как руководство, пришло к выводу, что у</w:t>
      </w:r>
      <w:r w:rsidRPr="00A25F9B">
        <w:rPr>
          <w:rFonts w:ascii="Arial" w:hAnsi="Arial" w:cs="Arial"/>
          <w:color w:val="333333"/>
          <w:lang w:val="ru-RU"/>
        </w:rPr>
        <w:t xml:space="preserve">правление </w:t>
      </w:r>
      <w:r>
        <w:rPr>
          <w:rFonts w:ascii="Arial" w:hAnsi="Arial" w:cs="Arial"/>
          <w:color w:val="333333"/>
          <w:lang w:val="ru-RU"/>
        </w:rPr>
        <w:t xml:space="preserve">и контроль над </w:t>
      </w:r>
      <w:r w:rsidR="00074C82">
        <w:rPr>
          <w:rFonts w:ascii="Arial" w:hAnsi="Arial" w:cs="Arial"/>
          <w:color w:val="333333"/>
          <w:lang w:val="ru-RU"/>
        </w:rPr>
        <w:t>повышением качества</w:t>
      </w:r>
      <w:r>
        <w:rPr>
          <w:rFonts w:ascii="Arial" w:hAnsi="Arial" w:cs="Arial"/>
          <w:color w:val="333333"/>
          <w:lang w:val="ru-RU"/>
        </w:rPr>
        <w:t xml:space="preserve"> знаний учащихся </w:t>
      </w:r>
      <w:r w:rsidRPr="00A25F9B">
        <w:rPr>
          <w:rFonts w:ascii="Arial" w:hAnsi="Arial" w:cs="Arial"/>
          <w:color w:val="333333"/>
          <w:lang w:val="ru-RU"/>
        </w:rPr>
        <w:t>будет эффективным, если соблюдаются некоторые предварительные условия</w:t>
      </w:r>
      <w:r>
        <w:rPr>
          <w:rFonts w:ascii="Arial" w:hAnsi="Arial" w:cs="Arial"/>
          <w:color w:val="333333"/>
          <w:lang w:val="ru-RU"/>
        </w:rPr>
        <w:t>:</w:t>
      </w:r>
    </w:p>
    <w:p w:rsidR="00A25F9B" w:rsidRDefault="00A25F9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A25F9B">
        <w:rPr>
          <w:rFonts w:ascii="Arial" w:hAnsi="Arial" w:cs="Arial"/>
          <w:color w:val="333333"/>
          <w:lang w:val="ru-RU"/>
        </w:rPr>
        <w:t xml:space="preserve">Во-первых, </w:t>
      </w:r>
      <w:r>
        <w:rPr>
          <w:rFonts w:ascii="Arial" w:hAnsi="Arial" w:cs="Arial"/>
          <w:color w:val="333333"/>
          <w:lang w:val="ru-RU"/>
        </w:rPr>
        <w:t>мы</w:t>
      </w:r>
      <w:r w:rsidRPr="00A25F9B">
        <w:rPr>
          <w:rFonts w:ascii="Arial" w:hAnsi="Arial" w:cs="Arial"/>
          <w:color w:val="333333"/>
          <w:lang w:val="ru-RU"/>
        </w:rPr>
        <w:t xml:space="preserve"> должн</w:t>
      </w:r>
      <w:r>
        <w:rPr>
          <w:rFonts w:ascii="Arial" w:hAnsi="Arial" w:cs="Arial"/>
          <w:color w:val="333333"/>
          <w:lang w:val="ru-RU"/>
        </w:rPr>
        <w:t>ы</w:t>
      </w:r>
      <w:r w:rsidRPr="00A25F9B">
        <w:rPr>
          <w:rFonts w:ascii="Arial" w:hAnsi="Arial" w:cs="Arial"/>
          <w:color w:val="333333"/>
          <w:lang w:val="ru-RU"/>
        </w:rPr>
        <w:t xml:space="preserve"> выбрать определённую концепцию отношения к педагогам, создать необходимые возможности для их самореализации. Это и разумная педагогическая нагрузка, </w:t>
      </w:r>
      <w:r w:rsidRPr="00074C82">
        <w:rPr>
          <w:rFonts w:ascii="Arial" w:hAnsi="Arial" w:cs="Arial"/>
          <w:color w:val="333333"/>
          <w:lang w:val="ru-RU"/>
        </w:rPr>
        <w:t>и материальное поощрение за творческий труд</w:t>
      </w:r>
      <w:r w:rsidRPr="00A25F9B">
        <w:rPr>
          <w:rFonts w:ascii="Arial" w:hAnsi="Arial" w:cs="Arial"/>
          <w:color w:val="333333"/>
          <w:lang w:val="ru-RU"/>
        </w:rPr>
        <w:t>, и соответствующая методика определения успешности педагогической деятельности.</w:t>
      </w:r>
    </w:p>
    <w:p w:rsidR="00A25F9B" w:rsidRDefault="00A25F9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A25F9B">
        <w:rPr>
          <w:rFonts w:ascii="Arial" w:hAnsi="Arial" w:cs="Arial"/>
          <w:color w:val="333333"/>
          <w:lang w:val="ru-RU"/>
        </w:rPr>
        <w:t xml:space="preserve">Во-вторых, наличие необходимой информационной базы, как для успешного преподавания предметов, так и для реализации воспитательных задач. Нельзя требовать от педагога даже примитивного уровня преподавания предметов, не говоря уже о творческом уровне, если в </w:t>
      </w:r>
      <w:r w:rsidR="00312A55">
        <w:rPr>
          <w:rFonts w:ascii="Arial" w:hAnsi="Arial" w:cs="Arial"/>
          <w:color w:val="333333"/>
          <w:lang w:val="ru-RU"/>
        </w:rPr>
        <w:t>нашем Комплексе</w:t>
      </w:r>
      <w:r w:rsidRPr="00A25F9B">
        <w:rPr>
          <w:rFonts w:ascii="Arial" w:hAnsi="Arial" w:cs="Arial"/>
          <w:color w:val="333333"/>
          <w:lang w:val="ru-RU"/>
        </w:rPr>
        <w:t xml:space="preserve"> не создана творческая, исследовательская, </w:t>
      </w:r>
      <w:r w:rsidR="00312A55">
        <w:rPr>
          <w:rFonts w:ascii="Arial" w:hAnsi="Arial" w:cs="Arial"/>
          <w:color w:val="333333"/>
          <w:lang w:val="ru-RU"/>
        </w:rPr>
        <w:t xml:space="preserve">поисковая педагогическая среда, </w:t>
      </w:r>
      <w:r w:rsidRPr="00A25F9B">
        <w:rPr>
          <w:rFonts w:ascii="Arial" w:hAnsi="Arial" w:cs="Arial"/>
          <w:color w:val="333333"/>
          <w:lang w:val="ru-RU"/>
        </w:rPr>
        <w:t>если не</w:t>
      </w:r>
      <w:r w:rsidR="00312A55">
        <w:rPr>
          <w:rFonts w:ascii="Arial" w:hAnsi="Arial" w:cs="Arial"/>
          <w:color w:val="333333"/>
          <w:lang w:val="ru-RU"/>
        </w:rPr>
        <w:t>т</w:t>
      </w:r>
      <w:r w:rsidRPr="00A25F9B">
        <w:rPr>
          <w:rFonts w:ascii="Arial" w:hAnsi="Arial" w:cs="Arial"/>
          <w:color w:val="333333"/>
          <w:lang w:val="ru-RU"/>
        </w:rPr>
        <w:t xml:space="preserve"> профессионально</w:t>
      </w:r>
      <w:r w:rsidR="00312A55">
        <w:rPr>
          <w:rFonts w:ascii="Arial" w:hAnsi="Arial" w:cs="Arial"/>
          <w:color w:val="333333"/>
          <w:lang w:val="ru-RU"/>
        </w:rPr>
        <w:t xml:space="preserve">го </w:t>
      </w:r>
      <w:r w:rsidRPr="00A25F9B">
        <w:rPr>
          <w:rFonts w:ascii="Arial" w:hAnsi="Arial" w:cs="Arial"/>
          <w:color w:val="333333"/>
          <w:lang w:val="ru-RU"/>
        </w:rPr>
        <w:t>общени</w:t>
      </w:r>
      <w:r w:rsidR="00312A55">
        <w:rPr>
          <w:rFonts w:ascii="Arial" w:hAnsi="Arial" w:cs="Arial"/>
          <w:color w:val="333333"/>
          <w:lang w:val="ru-RU"/>
        </w:rPr>
        <w:t xml:space="preserve">я. </w:t>
      </w:r>
      <w:r w:rsidR="00312A55" w:rsidRPr="00074C82">
        <w:rPr>
          <w:rFonts w:ascii="Arial" w:hAnsi="Arial" w:cs="Arial"/>
          <w:color w:val="333333"/>
          <w:lang w:val="ru-RU"/>
        </w:rPr>
        <w:t>Курсы</w:t>
      </w:r>
      <w:r w:rsidR="00312A55">
        <w:rPr>
          <w:rFonts w:ascii="Arial" w:hAnsi="Arial" w:cs="Arial"/>
          <w:color w:val="333333"/>
          <w:lang w:val="ru-RU"/>
        </w:rPr>
        <w:t xml:space="preserve"> повышения квалификации педагогов, городские областные семинары, ПС, МС, работа МО, </w:t>
      </w:r>
      <w:r w:rsidRPr="00A25F9B">
        <w:rPr>
          <w:rFonts w:ascii="Arial" w:hAnsi="Arial" w:cs="Arial"/>
          <w:color w:val="333333"/>
          <w:lang w:val="ru-RU"/>
        </w:rPr>
        <w:t xml:space="preserve">педагогические чтения, </w:t>
      </w:r>
      <w:r w:rsidR="00312A55">
        <w:rPr>
          <w:rFonts w:ascii="Arial" w:hAnsi="Arial" w:cs="Arial"/>
          <w:color w:val="333333"/>
          <w:lang w:val="ru-RU"/>
        </w:rPr>
        <w:t>н</w:t>
      </w:r>
      <w:r w:rsidRPr="00A25F9B">
        <w:rPr>
          <w:rFonts w:ascii="Arial" w:hAnsi="Arial" w:cs="Arial"/>
          <w:color w:val="333333"/>
          <w:lang w:val="ru-RU"/>
        </w:rPr>
        <w:t>едели профессионального мастерства, мастер-классы</w:t>
      </w:r>
      <w:r w:rsidR="00312A55">
        <w:rPr>
          <w:rFonts w:ascii="Arial" w:hAnsi="Arial" w:cs="Arial"/>
          <w:color w:val="333333"/>
          <w:lang w:val="ru-RU"/>
        </w:rPr>
        <w:t>, изучение ППО, обобщение</w:t>
      </w:r>
      <w:r w:rsidR="00944CBE">
        <w:rPr>
          <w:rFonts w:ascii="Arial" w:hAnsi="Arial" w:cs="Arial"/>
          <w:color w:val="333333"/>
          <w:lang w:val="ru-RU"/>
        </w:rPr>
        <w:t xml:space="preserve"> собственного</w:t>
      </w:r>
      <w:r w:rsidR="00312A55">
        <w:rPr>
          <w:rFonts w:ascii="Arial" w:hAnsi="Arial" w:cs="Arial"/>
          <w:color w:val="333333"/>
          <w:lang w:val="ru-RU"/>
        </w:rPr>
        <w:t xml:space="preserve"> опыта работы – все эти мероприятия были призваны нами повесить </w:t>
      </w:r>
      <w:r w:rsidR="00312A55" w:rsidRPr="00312A55">
        <w:rPr>
          <w:rFonts w:ascii="Arial" w:hAnsi="Arial" w:cs="Arial"/>
          <w:color w:val="333333"/>
          <w:lang w:val="ru-RU"/>
        </w:rPr>
        <w:t>качество учебно-методической работы</w:t>
      </w:r>
      <w:r w:rsidR="00312A55">
        <w:rPr>
          <w:rFonts w:ascii="Arial" w:hAnsi="Arial" w:cs="Arial"/>
          <w:color w:val="333333"/>
          <w:lang w:val="ru-RU"/>
        </w:rPr>
        <w:t xml:space="preserve"> </w:t>
      </w:r>
      <w:r w:rsidR="00312A55" w:rsidRPr="00312A55">
        <w:rPr>
          <w:rFonts w:ascii="Arial" w:hAnsi="Arial" w:cs="Arial"/>
          <w:color w:val="333333"/>
          <w:lang w:val="ru-RU"/>
        </w:rPr>
        <w:t xml:space="preserve">по решению реальных проблем </w:t>
      </w:r>
      <w:r w:rsidR="00312A55" w:rsidRPr="00312A55">
        <w:rPr>
          <w:rFonts w:ascii="Arial" w:hAnsi="Arial" w:cs="Arial"/>
          <w:color w:val="333333"/>
          <w:lang w:val="ru-RU"/>
        </w:rPr>
        <w:lastRenderedPageBreak/>
        <w:t>образовательного процесса в школе</w:t>
      </w:r>
      <w:r w:rsidR="00312A55">
        <w:rPr>
          <w:rFonts w:ascii="Arial" w:hAnsi="Arial" w:cs="Arial"/>
          <w:color w:val="333333"/>
          <w:lang w:val="ru-RU"/>
        </w:rPr>
        <w:t xml:space="preserve"> на этапе обновленного содержания образования, с целью предотвращения резкого падения качества знаний, и его дальнейшего роста</w:t>
      </w:r>
      <w:r w:rsidRPr="00A25F9B">
        <w:rPr>
          <w:rFonts w:ascii="Arial" w:hAnsi="Arial" w:cs="Arial"/>
          <w:color w:val="333333"/>
          <w:lang w:val="ru-RU"/>
        </w:rPr>
        <w:t>.</w:t>
      </w:r>
    </w:p>
    <w:p w:rsidR="00056288" w:rsidRDefault="00056288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056288">
        <w:rPr>
          <w:rFonts w:ascii="Arial" w:hAnsi="Arial" w:cs="Arial"/>
          <w:color w:val="333333"/>
          <w:lang w:val="ru-RU"/>
        </w:rPr>
        <w:t xml:space="preserve">Как известно, педагогический труд не терпит шаблона и равнодушия, требует от учителя постоянного поиска и неординарного мышления, вдохновения, инициативы. Профессионализм </w:t>
      </w:r>
      <w:r>
        <w:rPr>
          <w:rFonts w:ascii="Arial" w:hAnsi="Arial" w:cs="Arial"/>
          <w:color w:val="333333"/>
          <w:lang w:val="ru-RU"/>
        </w:rPr>
        <w:t>администрации школы</w:t>
      </w:r>
      <w:r w:rsidRPr="00056288">
        <w:rPr>
          <w:rFonts w:ascii="Arial" w:hAnsi="Arial" w:cs="Arial"/>
          <w:color w:val="333333"/>
          <w:lang w:val="ru-RU"/>
        </w:rPr>
        <w:t xml:space="preserve"> в том и заключается, чтобы предложить такие формы и содержание деятельности по повышению </w:t>
      </w:r>
      <w:r>
        <w:rPr>
          <w:rFonts w:ascii="Arial" w:hAnsi="Arial" w:cs="Arial"/>
          <w:color w:val="333333"/>
          <w:lang w:val="ru-RU"/>
        </w:rPr>
        <w:t>качества знаний учащихся</w:t>
      </w:r>
      <w:r w:rsidRPr="00056288">
        <w:rPr>
          <w:rFonts w:ascii="Arial" w:hAnsi="Arial" w:cs="Arial"/>
          <w:color w:val="333333"/>
          <w:lang w:val="ru-RU"/>
        </w:rPr>
        <w:t xml:space="preserve">, которые будут приняты педагогами. Это в нашем </w:t>
      </w:r>
      <w:r>
        <w:rPr>
          <w:rFonts w:ascii="Arial" w:hAnsi="Arial" w:cs="Arial"/>
          <w:color w:val="333333"/>
          <w:lang w:val="ru-RU"/>
        </w:rPr>
        <w:t>Комплексе и</w:t>
      </w:r>
      <w:r w:rsidRPr="00056288">
        <w:rPr>
          <w:rFonts w:ascii="Arial" w:hAnsi="Arial" w:cs="Arial"/>
          <w:color w:val="333333"/>
          <w:lang w:val="ru-RU"/>
        </w:rPr>
        <w:t xml:space="preserve"> методическая учёба педагогических кадров, </w:t>
      </w:r>
      <w:r w:rsidR="00CF0108">
        <w:rPr>
          <w:rFonts w:ascii="Arial" w:hAnsi="Arial" w:cs="Arial"/>
          <w:color w:val="333333"/>
          <w:lang w:val="ru-RU"/>
        </w:rPr>
        <w:t xml:space="preserve">и </w:t>
      </w:r>
      <w:r w:rsidRPr="00056288">
        <w:rPr>
          <w:rFonts w:ascii="Arial" w:hAnsi="Arial" w:cs="Arial"/>
          <w:color w:val="333333"/>
          <w:lang w:val="ru-RU"/>
        </w:rPr>
        <w:t xml:space="preserve">работа МО, </w:t>
      </w:r>
      <w:r w:rsidR="00CF0108">
        <w:rPr>
          <w:rFonts w:ascii="Arial" w:hAnsi="Arial" w:cs="Arial"/>
          <w:color w:val="333333"/>
          <w:lang w:val="ru-RU"/>
        </w:rPr>
        <w:t xml:space="preserve">и </w:t>
      </w:r>
      <w:r w:rsidRPr="00056288">
        <w:rPr>
          <w:rFonts w:ascii="Arial" w:hAnsi="Arial" w:cs="Arial"/>
          <w:color w:val="333333"/>
          <w:lang w:val="ru-RU"/>
        </w:rPr>
        <w:t xml:space="preserve">решение педагогических ситуаций, микроисследования, </w:t>
      </w:r>
      <w:proofErr w:type="spellStart"/>
      <w:r w:rsidRPr="00056288">
        <w:rPr>
          <w:rFonts w:ascii="Arial" w:hAnsi="Arial" w:cs="Arial"/>
          <w:color w:val="333333"/>
          <w:lang w:val="ru-RU"/>
        </w:rPr>
        <w:t>взаимопосещение</w:t>
      </w:r>
      <w:proofErr w:type="spellEnd"/>
      <w:r w:rsidRPr="00056288">
        <w:rPr>
          <w:rFonts w:ascii="Arial" w:hAnsi="Arial" w:cs="Arial"/>
          <w:color w:val="333333"/>
          <w:lang w:val="ru-RU"/>
        </w:rPr>
        <w:t xml:space="preserve"> уроков и мероприятий, создание портфолио и </w:t>
      </w:r>
      <w:r w:rsidR="00EE0F36">
        <w:rPr>
          <w:rFonts w:ascii="Arial" w:hAnsi="Arial" w:cs="Arial"/>
          <w:color w:val="333333"/>
          <w:lang w:val="ru-RU"/>
        </w:rPr>
        <w:t>много других форм работы</w:t>
      </w:r>
      <w:r w:rsidRPr="00056288">
        <w:rPr>
          <w:rFonts w:ascii="Arial" w:hAnsi="Arial" w:cs="Arial"/>
          <w:color w:val="333333"/>
          <w:lang w:val="ru-RU"/>
        </w:rPr>
        <w:t>. Значительная часть наших учителей постоянно приобщ</w:t>
      </w:r>
      <w:r>
        <w:rPr>
          <w:rFonts w:ascii="Arial" w:hAnsi="Arial" w:cs="Arial"/>
          <w:color w:val="333333"/>
          <w:lang w:val="ru-RU"/>
        </w:rPr>
        <w:t>ается к новейшим достижениям пе</w:t>
      </w:r>
      <w:r w:rsidRPr="00056288">
        <w:rPr>
          <w:rFonts w:ascii="Arial" w:hAnsi="Arial" w:cs="Arial"/>
          <w:color w:val="333333"/>
          <w:lang w:val="ru-RU"/>
        </w:rPr>
        <w:t xml:space="preserve">дагогической науки, участвует в </w:t>
      </w:r>
      <w:r>
        <w:rPr>
          <w:rFonts w:ascii="Arial" w:hAnsi="Arial" w:cs="Arial"/>
          <w:color w:val="333333"/>
          <w:lang w:val="ru-RU"/>
        </w:rPr>
        <w:t xml:space="preserve">городских, областных, республиканских конкурсах, олимпиадах, </w:t>
      </w:r>
      <w:r w:rsidRPr="00056288">
        <w:rPr>
          <w:rFonts w:ascii="Arial" w:hAnsi="Arial" w:cs="Arial"/>
          <w:color w:val="333333"/>
          <w:lang w:val="ru-RU"/>
        </w:rPr>
        <w:t>ведет активный поиск эффективных форм и методов обучения и воспитания учащихся. Это, несомненно, способствует укреплению их имидж</w:t>
      </w:r>
      <w:r>
        <w:rPr>
          <w:rFonts w:ascii="Arial" w:hAnsi="Arial" w:cs="Arial"/>
          <w:color w:val="333333"/>
          <w:lang w:val="ru-RU"/>
        </w:rPr>
        <w:t>а, росту педагогического мастер</w:t>
      </w:r>
      <w:r w:rsidRPr="00056288">
        <w:rPr>
          <w:rFonts w:ascii="Arial" w:hAnsi="Arial" w:cs="Arial"/>
          <w:color w:val="333333"/>
          <w:lang w:val="ru-RU"/>
        </w:rPr>
        <w:t>ства, куль</w:t>
      </w:r>
      <w:r>
        <w:rPr>
          <w:rFonts w:ascii="Arial" w:hAnsi="Arial" w:cs="Arial"/>
          <w:color w:val="333333"/>
          <w:lang w:val="ru-RU"/>
        </w:rPr>
        <w:t>туры, общего кругозора, позволя</w:t>
      </w:r>
      <w:r w:rsidRPr="00056288">
        <w:rPr>
          <w:rFonts w:ascii="Arial" w:hAnsi="Arial" w:cs="Arial"/>
          <w:color w:val="333333"/>
          <w:lang w:val="ru-RU"/>
        </w:rPr>
        <w:t>ет по-нов</w:t>
      </w:r>
      <w:r>
        <w:rPr>
          <w:rFonts w:ascii="Arial" w:hAnsi="Arial" w:cs="Arial"/>
          <w:color w:val="333333"/>
          <w:lang w:val="ru-RU"/>
        </w:rPr>
        <w:t>ому строить свою работу, а в це</w:t>
      </w:r>
      <w:r w:rsidRPr="00056288">
        <w:rPr>
          <w:rFonts w:ascii="Arial" w:hAnsi="Arial" w:cs="Arial"/>
          <w:color w:val="333333"/>
          <w:lang w:val="ru-RU"/>
        </w:rPr>
        <w:t>лом обогащает практику работы новыми образо</w:t>
      </w:r>
      <w:r>
        <w:rPr>
          <w:rFonts w:ascii="Arial" w:hAnsi="Arial" w:cs="Arial"/>
          <w:color w:val="333333"/>
          <w:lang w:val="ru-RU"/>
        </w:rPr>
        <w:t>вательными технологиями, иннова</w:t>
      </w:r>
      <w:r w:rsidRPr="00056288">
        <w:rPr>
          <w:rFonts w:ascii="Arial" w:hAnsi="Arial" w:cs="Arial"/>
          <w:color w:val="333333"/>
          <w:lang w:val="ru-RU"/>
        </w:rPr>
        <w:t>ционными разработками</w:t>
      </w:r>
      <w:r w:rsidR="00EE0F36">
        <w:rPr>
          <w:rFonts w:ascii="Arial" w:hAnsi="Arial" w:cs="Arial"/>
          <w:color w:val="333333"/>
          <w:lang w:val="ru-RU"/>
        </w:rPr>
        <w:t>, что в конечном счете ведет к более глубокому усвоению знаний детьми и влияет на их успеваемость и качество знаний</w:t>
      </w:r>
      <w:r w:rsidRPr="00056288">
        <w:rPr>
          <w:rFonts w:ascii="Arial" w:hAnsi="Arial" w:cs="Arial"/>
          <w:color w:val="333333"/>
          <w:lang w:val="ru-RU"/>
        </w:rPr>
        <w:t>.</w:t>
      </w:r>
    </w:p>
    <w:p w:rsidR="00056288" w:rsidRDefault="00A25F9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FF0000"/>
          <w:lang w:val="ru-RU"/>
        </w:rPr>
      </w:pPr>
      <w:r w:rsidRPr="00A25F9B">
        <w:rPr>
          <w:rFonts w:ascii="Arial" w:hAnsi="Arial" w:cs="Arial"/>
          <w:color w:val="333333"/>
          <w:lang w:val="ru-RU"/>
        </w:rPr>
        <w:t xml:space="preserve">Важным условием </w:t>
      </w:r>
      <w:r w:rsidR="00944CBE">
        <w:rPr>
          <w:rFonts w:ascii="Arial" w:hAnsi="Arial" w:cs="Arial"/>
          <w:color w:val="333333"/>
          <w:lang w:val="ru-RU"/>
        </w:rPr>
        <w:t xml:space="preserve">для </w:t>
      </w:r>
      <w:r w:rsidRPr="00A25F9B">
        <w:rPr>
          <w:rFonts w:ascii="Arial" w:hAnsi="Arial" w:cs="Arial"/>
          <w:color w:val="333333"/>
          <w:lang w:val="ru-RU"/>
        </w:rPr>
        <w:t xml:space="preserve">обеспечения </w:t>
      </w:r>
      <w:r w:rsidR="00944CBE">
        <w:rPr>
          <w:rFonts w:ascii="Arial" w:hAnsi="Arial" w:cs="Arial"/>
          <w:color w:val="333333"/>
          <w:lang w:val="ru-RU"/>
        </w:rPr>
        <w:t xml:space="preserve">успешности образовательного процесса Комплекса стало и </w:t>
      </w:r>
      <w:r w:rsidRPr="00A25F9B">
        <w:rPr>
          <w:rFonts w:ascii="Arial" w:hAnsi="Arial" w:cs="Arial"/>
          <w:color w:val="333333"/>
          <w:lang w:val="ru-RU"/>
        </w:rPr>
        <w:t>укрепление учебно-методической и учебно-материальной базы</w:t>
      </w:r>
      <w:r w:rsidR="00EE0F36">
        <w:rPr>
          <w:rFonts w:ascii="Arial" w:hAnsi="Arial" w:cs="Arial"/>
          <w:color w:val="333333"/>
          <w:lang w:val="ru-RU"/>
        </w:rPr>
        <w:t xml:space="preserve"> учреждения</w:t>
      </w:r>
      <w:r w:rsidRPr="00A25F9B">
        <w:rPr>
          <w:rFonts w:ascii="Arial" w:hAnsi="Arial" w:cs="Arial"/>
          <w:color w:val="333333"/>
          <w:lang w:val="ru-RU"/>
        </w:rPr>
        <w:t xml:space="preserve">. В </w:t>
      </w:r>
      <w:r w:rsidR="00944CBE">
        <w:rPr>
          <w:rFonts w:ascii="Arial" w:hAnsi="Arial" w:cs="Arial"/>
          <w:color w:val="333333"/>
          <w:lang w:val="ru-RU"/>
        </w:rPr>
        <w:t>Комплексе</w:t>
      </w:r>
      <w:r w:rsidRPr="00A25F9B">
        <w:rPr>
          <w:rFonts w:ascii="Arial" w:hAnsi="Arial" w:cs="Arial"/>
          <w:color w:val="333333"/>
          <w:lang w:val="ru-RU"/>
        </w:rPr>
        <w:t xml:space="preserve"> </w:t>
      </w:r>
      <w:r w:rsidR="00944CBE">
        <w:rPr>
          <w:rFonts w:ascii="Arial" w:hAnsi="Arial" w:cs="Arial"/>
          <w:color w:val="333333"/>
          <w:lang w:val="ru-RU"/>
        </w:rPr>
        <w:t xml:space="preserve">все 4 класса </w:t>
      </w:r>
      <w:r w:rsidR="00EE0F36" w:rsidRPr="00EE0F36">
        <w:rPr>
          <w:rFonts w:ascii="Arial" w:hAnsi="Arial" w:cs="Arial"/>
          <w:color w:val="333333"/>
          <w:lang w:val="ru-RU"/>
        </w:rPr>
        <w:t>начальн</w:t>
      </w:r>
      <w:r w:rsidR="00EE0F36">
        <w:rPr>
          <w:rFonts w:ascii="Arial" w:hAnsi="Arial" w:cs="Arial"/>
          <w:color w:val="333333"/>
          <w:lang w:val="ru-RU"/>
        </w:rPr>
        <w:t>ой школы</w:t>
      </w:r>
      <w:r w:rsidR="00EE0F36" w:rsidRPr="00EE0F36">
        <w:rPr>
          <w:rFonts w:ascii="Arial" w:hAnsi="Arial" w:cs="Arial"/>
          <w:color w:val="333333"/>
          <w:lang w:val="ru-RU"/>
        </w:rPr>
        <w:t xml:space="preserve"> </w:t>
      </w:r>
      <w:r w:rsidR="00944CBE">
        <w:rPr>
          <w:rFonts w:ascii="Arial" w:hAnsi="Arial" w:cs="Arial"/>
          <w:color w:val="333333"/>
          <w:lang w:val="ru-RU"/>
        </w:rPr>
        <w:t xml:space="preserve">снабжены новой мебелью, интерактивными панелями или досками, </w:t>
      </w:r>
      <w:r w:rsidRPr="00A25F9B">
        <w:rPr>
          <w:rFonts w:ascii="Arial" w:hAnsi="Arial" w:cs="Arial"/>
          <w:color w:val="333333"/>
          <w:lang w:val="ru-RU"/>
        </w:rPr>
        <w:t>функциониру</w:t>
      </w:r>
      <w:r w:rsidR="00944CBE">
        <w:rPr>
          <w:rFonts w:ascii="Arial" w:hAnsi="Arial" w:cs="Arial"/>
          <w:color w:val="333333"/>
          <w:lang w:val="ru-RU"/>
        </w:rPr>
        <w:t>е</w:t>
      </w:r>
      <w:r w:rsidRPr="00A25F9B">
        <w:rPr>
          <w:rFonts w:ascii="Arial" w:hAnsi="Arial" w:cs="Arial"/>
          <w:color w:val="333333"/>
          <w:lang w:val="ru-RU"/>
        </w:rPr>
        <w:t>т компьютерн</w:t>
      </w:r>
      <w:r w:rsidR="00944CBE">
        <w:rPr>
          <w:rFonts w:ascii="Arial" w:hAnsi="Arial" w:cs="Arial"/>
          <w:color w:val="333333"/>
          <w:lang w:val="ru-RU"/>
        </w:rPr>
        <w:t>о-</w:t>
      </w:r>
      <w:proofErr w:type="spellStart"/>
      <w:r w:rsidR="00944CBE">
        <w:rPr>
          <w:rFonts w:ascii="Arial" w:hAnsi="Arial" w:cs="Arial"/>
          <w:color w:val="333333"/>
          <w:lang w:val="ru-RU"/>
        </w:rPr>
        <w:t>роботехнический</w:t>
      </w:r>
      <w:proofErr w:type="spellEnd"/>
      <w:r w:rsidRPr="00A25F9B">
        <w:rPr>
          <w:rFonts w:ascii="Arial" w:hAnsi="Arial" w:cs="Arial"/>
          <w:color w:val="333333"/>
          <w:lang w:val="ru-RU"/>
        </w:rPr>
        <w:t xml:space="preserve"> кабинет</w:t>
      </w:r>
      <w:r w:rsidR="00944CBE">
        <w:rPr>
          <w:rFonts w:ascii="Arial" w:hAnsi="Arial" w:cs="Arial"/>
          <w:color w:val="333333"/>
          <w:lang w:val="ru-RU"/>
        </w:rPr>
        <w:t xml:space="preserve">, </w:t>
      </w:r>
      <w:r w:rsidRPr="00A25F9B">
        <w:rPr>
          <w:rFonts w:ascii="Arial" w:hAnsi="Arial" w:cs="Arial"/>
          <w:color w:val="333333"/>
          <w:lang w:val="ru-RU"/>
        </w:rPr>
        <w:t xml:space="preserve">с выходом в Интернет, спортивный и </w:t>
      </w:r>
      <w:r w:rsidR="00944CBE">
        <w:rPr>
          <w:rFonts w:ascii="Arial" w:hAnsi="Arial" w:cs="Arial"/>
          <w:color w:val="333333"/>
          <w:lang w:val="ru-RU"/>
        </w:rPr>
        <w:t xml:space="preserve">хореографические залы. </w:t>
      </w:r>
      <w:r w:rsidRPr="00A25F9B">
        <w:rPr>
          <w:rFonts w:ascii="Arial" w:hAnsi="Arial" w:cs="Arial"/>
          <w:color w:val="333333"/>
          <w:lang w:val="ru-RU"/>
        </w:rPr>
        <w:t xml:space="preserve">Администрация особое внимание обращает на </w:t>
      </w:r>
      <w:r w:rsidR="00944CBE">
        <w:rPr>
          <w:rFonts w:ascii="Arial" w:hAnsi="Arial" w:cs="Arial"/>
          <w:color w:val="333333"/>
          <w:lang w:val="ru-RU"/>
        </w:rPr>
        <w:t>наличие во</w:t>
      </w:r>
      <w:r w:rsidRPr="00A25F9B">
        <w:rPr>
          <w:rFonts w:ascii="Arial" w:hAnsi="Arial" w:cs="Arial"/>
          <w:color w:val="333333"/>
          <w:lang w:val="ru-RU"/>
        </w:rPr>
        <w:t xml:space="preserve"> </w:t>
      </w:r>
      <w:r w:rsidR="00944CBE">
        <w:rPr>
          <w:rFonts w:ascii="Arial" w:hAnsi="Arial" w:cs="Arial"/>
          <w:color w:val="333333"/>
          <w:lang w:val="ru-RU"/>
        </w:rPr>
        <w:t xml:space="preserve">всех </w:t>
      </w:r>
      <w:r w:rsidRPr="00A25F9B">
        <w:rPr>
          <w:rFonts w:ascii="Arial" w:hAnsi="Arial" w:cs="Arial"/>
          <w:color w:val="333333"/>
          <w:lang w:val="ru-RU"/>
        </w:rPr>
        <w:t>учебных кабинет</w:t>
      </w:r>
      <w:r w:rsidR="00944CBE">
        <w:rPr>
          <w:rFonts w:ascii="Arial" w:hAnsi="Arial" w:cs="Arial"/>
          <w:color w:val="333333"/>
          <w:lang w:val="ru-RU"/>
        </w:rPr>
        <w:t>ах предметных УМК</w:t>
      </w:r>
      <w:r w:rsidRPr="00A25F9B">
        <w:rPr>
          <w:rFonts w:ascii="Arial" w:hAnsi="Arial" w:cs="Arial"/>
          <w:color w:val="333333"/>
          <w:lang w:val="ru-RU"/>
        </w:rPr>
        <w:t xml:space="preserve">, </w:t>
      </w:r>
      <w:r w:rsidR="00944CBE">
        <w:rPr>
          <w:rFonts w:ascii="Arial" w:hAnsi="Arial" w:cs="Arial"/>
          <w:color w:val="333333"/>
          <w:lang w:val="ru-RU"/>
        </w:rPr>
        <w:t>разработанных педагогами</w:t>
      </w:r>
      <w:r w:rsidRPr="00A25F9B">
        <w:rPr>
          <w:rFonts w:ascii="Arial" w:hAnsi="Arial" w:cs="Arial"/>
          <w:color w:val="333333"/>
          <w:lang w:val="ru-RU"/>
        </w:rPr>
        <w:t xml:space="preserve"> дидактических, раздаточных, методических материалов по всем разделам учебных программ, </w:t>
      </w:r>
      <w:r w:rsidR="00EE0F36">
        <w:rPr>
          <w:rFonts w:ascii="Arial" w:hAnsi="Arial" w:cs="Arial"/>
          <w:color w:val="333333"/>
          <w:lang w:val="ru-RU"/>
        </w:rPr>
        <w:t xml:space="preserve">на </w:t>
      </w:r>
      <w:r w:rsidRPr="00A25F9B">
        <w:rPr>
          <w:rFonts w:ascii="Arial" w:hAnsi="Arial" w:cs="Arial"/>
          <w:color w:val="333333"/>
          <w:lang w:val="ru-RU"/>
        </w:rPr>
        <w:t xml:space="preserve">приобретение учебной </w:t>
      </w:r>
      <w:r w:rsidR="00EE0F36">
        <w:rPr>
          <w:rFonts w:ascii="Arial" w:hAnsi="Arial" w:cs="Arial"/>
          <w:color w:val="333333"/>
          <w:lang w:val="ru-RU"/>
        </w:rPr>
        <w:t xml:space="preserve">и художественной </w:t>
      </w:r>
      <w:r w:rsidRPr="00A25F9B">
        <w:rPr>
          <w:rFonts w:ascii="Arial" w:hAnsi="Arial" w:cs="Arial"/>
          <w:color w:val="333333"/>
          <w:lang w:val="ru-RU"/>
        </w:rPr>
        <w:t>литературы</w:t>
      </w:r>
      <w:r w:rsidR="00EE0F36">
        <w:rPr>
          <w:rFonts w:ascii="Arial" w:hAnsi="Arial" w:cs="Arial"/>
          <w:color w:val="333333"/>
          <w:lang w:val="ru-RU"/>
        </w:rPr>
        <w:t xml:space="preserve"> в школьную библиотеку</w:t>
      </w:r>
      <w:r w:rsidRPr="00056288">
        <w:rPr>
          <w:rFonts w:ascii="Arial" w:hAnsi="Arial" w:cs="Arial"/>
          <w:color w:val="FF0000"/>
          <w:lang w:val="ru-RU"/>
        </w:rPr>
        <w:t xml:space="preserve">. </w:t>
      </w:r>
    </w:p>
    <w:p w:rsidR="00074C82" w:rsidRDefault="00074C82" w:rsidP="00074C8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74C82" w:rsidRPr="00074C82" w:rsidRDefault="00074C82" w:rsidP="00074C8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074C82">
        <w:rPr>
          <w:rFonts w:ascii="Times New Roman" w:hAnsi="Times New Roman"/>
          <w:b/>
          <w:sz w:val="24"/>
          <w:szCs w:val="24"/>
          <w:lang w:val="ru-RU"/>
        </w:rPr>
        <w:t xml:space="preserve">* </w:t>
      </w:r>
      <w:r w:rsidRPr="00074C82">
        <w:rPr>
          <w:rFonts w:ascii="Times New Roman" w:hAnsi="Times New Roman"/>
          <w:sz w:val="24"/>
          <w:szCs w:val="24"/>
          <w:lang w:val="ru-RU"/>
        </w:rPr>
        <w:t>Всего на учёте состоит – 1531 экз.</w:t>
      </w:r>
    </w:p>
    <w:p w:rsidR="00074C82" w:rsidRPr="00074C82" w:rsidRDefault="00074C82" w:rsidP="00074C8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074C82">
        <w:rPr>
          <w:rFonts w:ascii="Times New Roman" w:hAnsi="Times New Roman"/>
          <w:sz w:val="24"/>
          <w:szCs w:val="24"/>
          <w:lang w:val="ru-RU"/>
        </w:rPr>
        <w:t>Поступило – 395 учебников на сумму 934 290 тенге и 90 экз. литературы временного хранения на сумму 104</w:t>
      </w:r>
      <w:r w:rsidRPr="009D049C">
        <w:rPr>
          <w:rFonts w:ascii="Times New Roman" w:hAnsi="Times New Roman"/>
          <w:sz w:val="24"/>
          <w:szCs w:val="24"/>
        </w:rPr>
        <w:t> </w:t>
      </w:r>
      <w:r w:rsidRPr="00074C82">
        <w:rPr>
          <w:rFonts w:ascii="Times New Roman" w:hAnsi="Times New Roman"/>
          <w:sz w:val="24"/>
          <w:szCs w:val="24"/>
          <w:lang w:val="ru-RU"/>
        </w:rPr>
        <w:t>160 тенге.</w:t>
      </w:r>
    </w:p>
    <w:p w:rsidR="00074C82" w:rsidRPr="00074C82" w:rsidRDefault="00074C82" w:rsidP="00074C8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074C82">
        <w:rPr>
          <w:rFonts w:ascii="Times New Roman" w:hAnsi="Times New Roman"/>
          <w:sz w:val="24"/>
          <w:szCs w:val="24"/>
          <w:lang w:val="ru-RU"/>
        </w:rPr>
        <w:t>Основной фонд библиотеки, всего: 2761 экз.</w:t>
      </w:r>
    </w:p>
    <w:p w:rsidR="00074C82" w:rsidRPr="00074C82" w:rsidRDefault="00074C82" w:rsidP="00074C8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074C82">
        <w:rPr>
          <w:rFonts w:ascii="Times New Roman" w:hAnsi="Times New Roman"/>
          <w:sz w:val="24"/>
          <w:szCs w:val="24"/>
          <w:lang w:val="ru-RU"/>
        </w:rPr>
        <w:t>Основной фонд по содержанию составляет (от общего основного фонда):</w:t>
      </w:r>
    </w:p>
    <w:p w:rsidR="00074C82" w:rsidRPr="00074C82" w:rsidRDefault="00074C82" w:rsidP="00074C8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074C82">
        <w:rPr>
          <w:rFonts w:ascii="Times New Roman" w:hAnsi="Times New Roman"/>
          <w:sz w:val="24"/>
          <w:szCs w:val="24"/>
          <w:lang w:val="ru-RU"/>
        </w:rPr>
        <w:t>- научно-популярная литература 98 экз.; 3,5%</w:t>
      </w:r>
    </w:p>
    <w:p w:rsidR="00074C82" w:rsidRPr="00074C82" w:rsidRDefault="00074C82" w:rsidP="00074C8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074C82">
        <w:rPr>
          <w:rFonts w:ascii="Times New Roman" w:hAnsi="Times New Roman"/>
          <w:sz w:val="24"/>
          <w:szCs w:val="24"/>
          <w:lang w:val="ru-RU"/>
        </w:rPr>
        <w:t>- художественная (и детская) литература: 931 экз.; 33,7%</w:t>
      </w:r>
    </w:p>
    <w:p w:rsidR="00074C82" w:rsidRPr="00074C82" w:rsidRDefault="00074C82" w:rsidP="00074C8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074C82">
        <w:rPr>
          <w:rFonts w:ascii="Times New Roman" w:hAnsi="Times New Roman"/>
          <w:sz w:val="24"/>
          <w:szCs w:val="24"/>
          <w:lang w:val="ru-RU"/>
        </w:rPr>
        <w:t>Поступление художественной литературы по государственным закупкам – 42 экз. на сумму 143</w:t>
      </w:r>
      <w:r w:rsidRPr="00074C82">
        <w:rPr>
          <w:rFonts w:ascii="Times New Roman" w:hAnsi="Times New Roman"/>
          <w:sz w:val="24"/>
          <w:szCs w:val="24"/>
        </w:rPr>
        <w:t> </w:t>
      </w:r>
      <w:r w:rsidRPr="00074C82">
        <w:rPr>
          <w:rFonts w:ascii="Times New Roman" w:hAnsi="Times New Roman"/>
          <w:sz w:val="24"/>
          <w:szCs w:val="24"/>
          <w:lang w:val="ru-RU"/>
        </w:rPr>
        <w:t>078 тенге.</w:t>
      </w:r>
    </w:p>
    <w:p w:rsidR="006C7F6B" w:rsidRDefault="006C7F6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</w:p>
    <w:p w:rsidR="007F2359" w:rsidRDefault="007F2359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  <w:r w:rsidRPr="007F2359">
        <w:rPr>
          <w:rFonts w:ascii="Arial" w:hAnsi="Arial" w:cs="Arial"/>
          <w:lang w:val="ru-RU"/>
        </w:rPr>
        <w:t xml:space="preserve">Но, несомненно, важную роль в повышении качества знаний </w:t>
      </w:r>
      <w:r w:rsidR="007503C8">
        <w:rPr>
          <w:rFonts w:ascii="Arial" w:hAnsi="Arial" w:cs="Arial"/>
          <w:lang w:val="ru-RU"/>
        </w:rPr>
        <w:t xml:space="preserve">играет </w:t>
      </w:r>
      <w:r w:rsidRPr="007F2359">
        <w:rPr>
          <w:rFonts w:ascii="Arial" w:hAnsi="Arial" w:cs="Arial"/>
          <w:lang w:val="ru-RU"/>
        </w:rPr>
        <w:t>удовлетворенность учащихся процессом обучения, когда учебный труд — удовольствие, а не нудное и подневольное занятие. Определение удовлетворенности школьников комфортностью обучения мы осуществляем посредством анкетирования, проведения конференций, опросов и социометрических исследований психологической службой Комплекса.</w:t>
      </w:r>
      <w:r w:rsidR="00A60453" w:rsidRPr="00A60453">
        <w:rPr>
          <w:lang w:val="ru-RU"/>
        </w:rPr>
        <w:t xml:space="preserve"> </w:t>
      </w:r>
      <w:r w:rsidR="00A60453" w:rsidRPr="00A60453">
        <w:rPr>
          <w:rFonts w:ascii="Arial" w:hAnsi="Arial" w:cs="Arial"/>
          <w:lang w:val="ru-RU"/>
        </w:rPr>
        <w:t xml:space="preserve">Есть ещё такие важные понятия: психическое </w:t>
      </w:r>
      <w:r w:rsidR="00A60453">
        <w:rPr>
          <w:rFonts w:ascii="Arial" w:hAnsi="Arial" w:cs="Arial"/>
          <w:lang w:val="ru-RU"/>
        </w:rPr>
        <w:t>и физическое здоровье учеников</w:t>
      </w:r>
      <w:r w:rsidR="00A60453" w:rsidRPr="00A60453">
        <w:rPr>
          <w:rFonts w:ascii="Arial" w:hAnsi="Arial" w:cs="Arial"/>
          <w:lang w:val="ru-RU"/>
        </w:rPr>
        <w:t>. На решение этих вопросов направлена работа школьного психолога и классных руководителей.</w:t>
      </w:r>
    </w:p>
    <w:p w:rsidR="006C7F6B" w:rsidRDefault="006C7F6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</w:p>
    <w:p w:rsidR="00F46F2B" w:rsidRDefault="00A60453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  <w:r w:rsidRPr="00A60453">
        <w:rPr>
          <w:rFonts w:ascii="Arial" w:hAnsi="Arial" w:cs="Arial"/>
          <w:lang w:val="ru-RU"/>
        </w:rPr>
        <w:t>Повышени</w:t>
      </w:r>
      <w:r>
        <w:rPr>
          <w:rFonts w:ascii="Arial" w:hAnsi="Arial" w:cs="Arial"/>
          <w:lang w:val="ru-RU"/>
        </w:rPr>
        <w:t>ю</w:t>
      </w:r>
      <w:r w:rsidRPr="00A60453">
        <w:rPr>
          <w:rFonts w:ascii="Arial" w:hAnsi="Arial" w:cs="Arial"/>
          <w:lang w:val="ru-RU"/>
        </w:rPr>
        <w:t xml:space="preserve"> качества </w:t>
      </w:r>
      <w:r>
        <w:rPr>
          <w:rFonts w:ascii="Arial" w:hAnsi="Arial" w:cs="Arial"/>
          <w:lang w:val="ru-RU"/>
        </w:rPr>
        <w:t>знаний</w:t>
      </w:r>
      <w:r w:rsidR="002268FC">
        <w:rPr>
          <w:rFonts w:ascii="Arial" w:hAnsi="Arial" w:cs="Arial"/>
          <w:lang w:val="ru-RU"/>
        </w:rPr>
        <w:t xml:space="preserve"> учащихся</w:t>
      </w:r>
      <w:r w:rsidRPr="00A6045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способствует и</w:t>
      </w:r>
      <w:r w:rsidRPr="00A60453">
        <w:rPr>
          <w:rFonts w:ascii="Arial" w:hAnsi="Arial" w:cs="Arial"/>
          <w:lang w:val="ru-RU"/>
        </w:rPr>
        <w:t xml:space="preserve"> успешное</w:t>
      </w:r>
      <w:r w:rsidR="002268FC">
        <w:rPr>
          <w:rFonts w:ascii="Arial" w:hAnsi="Arial" w:cs="Arial"/>
          <w:lang w:val="ru-RU"/>
        </w:rPr>
        <w:t xml:space="preserve"> их</w:t>
      </w:r>
      <w:r w:rsidRPr="00A60453">
        <w:rPr>
          <w:rFonts w:ascii="Arial" w:hAnsi="Arial" w:cs="Arial"/>
          <w:lang w:val="ru-RU"/>
        </w:rPr>
        <w:t xml:space="preserve"> участие в олимпиадном движении. За </w:t>
      </w:r>
      <w:r>
        <w:rPr>
          <w:rFonts w:ascii="Arial" w:hAnsi="Arial" w:cs="Arial"/>
          <w:lang w:val="ru-RU"/>
        </w:rPr>
        <w:t>эти годы</w:t>
      </w:r>
      <w:r w:rsidR="002268FC">
        <w:rPr>
          <w:rFonts w:ascii="Arial" w:hAnsi="Arial" w:cs="Arial"/>
          <w:lang w:val="ru-RU"/>
        </w:rPr>
        <w:t xml:space="preserve"> в нашем учреждении</w:t>
      </w:r>
      <w:r>
        <w:rPr>
          <w:rFonts w:ascii="Arial" w:hAnsi="Arial" w:cs="Arial"/>
          <w:lang w:val="ru-RU"/>
        </w:rPr>
        <w:t xml:space="preserve"> наблюдается рост количества</w:t>
      </w:r>
      <w:r w:rsidRPr="00A60453">
        <w:rPr>
          <w:rFonts w:ascii="Arial" w:hAnsi="Arial" w:cs="Arial"/>
          <w:lang w:val="ru-RU"/>
        </w:rPr>
        <w:t xml:space="preserve"> призеров и победителей </w:t>
      </w:r>
      <w:r>
        <w:rPr>
          <w:rFonts w:ascii="Arial" w:hAnsi="Arial" w:cs="Arial"/>
          <w:lang w:val="ru-RU"/>
        </w:rPr>
        <w:t>интеллектуальных конкурсов, олимпиад, марафонов городского, областного и республиканского</w:t>
      </w:r>
      <w:r w:rsidRPr="00A60453">
        <w:rPr>
          <w:rFonts w:ascii="Arial" w:hAnsi="Arial" w:cs="Arial"/>
          <w:lang w:val="ru-RU"/>
        </w:rPr>
        <w:t xml:space="preserve"> уровня</w:t>
      </w:r>
      <w:r w:rsidR="002268FC">
        <w:rPr>
          <w:rFonts w:ascii="Arial" w:hAnsi="Arial" w:cs="Arial"/>
          <w:lang w:val="ru-RU"/>
        </w:rPr>
        <w:t>.</w:t>
      </w:r>
      <w:r w:rsidRPr="00A60453">
        <w:rPr>
          <w:rFonts w:ascii="Arial" w:hAnsi="Arial" w:cs="Arial"/>
          <w:lang w:val="ru-RU"/>
        </w:rPr>
        <w:t xml:space="preserve"> </w:t>
      </w:r>
      <w:r w:rsidR="002268FC" w:rsidRPr="00CF0108">
        <w:rPr>
          <w:rFonts w:ascii="Arial" w:hAnsi="Arial" w:cs="Arial"/>
          <w:lang w:val="ru-RU"/>
        </w:rPr>
        <w:t>Также</w:t>
      </w:r>
      <w:r w:rsidRPr="00CF0108">
        <w:rPr>
          <w:rFonts w:ascii="Arial" w:hAnsi="Arial" w:cs="Arial"/>
          <w:lang w:val="ru-RU"/>
        </w:rPr>
        <w:t xml:space="preserve"> целях активизации познавательной деятельности, выявления талантливых, разносторонне одаренных ребят, повышения </w:t>
      </w:r>
      <w:r w:rsidRPr="00CF0108">
        <w:rPr>
          <w:rFonts w:ascii="Arial" w:hAnsi="Arial" w:cs="Arial"/>
          <w:lang w:val="ru-RU"/>
        </w:rPr>
        <w:lastRenderedPageBreak/>
        <w:t>престижа знаний, творческих возможностей школьников, их самоутверждения и самореализации в школе</w:t>
      </w:r>
      <w:r w:rsidR="002268FC" w:rsidRPr="00CF0108">
        <w:rPr>
          <w:rFonts w:ascii="Arial" w:hAnsi="Arial" w:cs="Arial"/>
          <w:lang w:val="ru-RU"/>
        </w:rPr>
        <w:t xml:space="preserve"> во второй половине</w:t>
      </w:r>
      <w:r w:rsidR="002268FC">
        <w:rPr>
          <w:rFonts w:ascii="Arial" w:hAnsi="Arial" w:cs="Arial"/>
          <w:lang w:val="ru-RU"/>
        </w:rPr>
        <w:t xml:space="preserve"> дня нашими классными руководителями, воспитателями, учителями – предметниками </w:t>
      </w:r>
      <w:proofErr w:type="spellStart"/>
      <w:r w:rsidR="002268FC">
        <w:rPr>
          <w:rFonts w:ascii="Arial" w:hAnsi="Arial" w:cs="Arial"/>
          <w:lang w:val="ru-RU"/>
        </w:rPr>
        <w:t>планово</w:t>
      </w:r>
      <w:proofErr w:type="spellEnd"/>
      <w:r w:rsidR="002268FC">
        <w:rPr>
          <w:rFonts w:ascii="Arial" w:hAnsi="Arial" w:cs="Arial"/>
          <w:lang w:val="ru-RU"/>
        </w:rPr>
        <w:t xml:space="preserve"> в течение всего учебного года проводятся различные мероприятия, побуждающие и мотивирующие детей к самостоятельному изучению учебных предметов, чтению книг, справочной литературы, творческой деятельности.</w:t>
      </w:r>
      <w:r w:rsidR="00EE0F36">
        <w:rPr>
          <w:rFonts w:ascii="Arial" w:hAnsi="Arial" w:cs="Arial"/>
          <w:lang w:val="ru-RU"/>
        </w:rPr>
        <w:t xml:space="preserve"> </w:t>
      </w:r>
    </w:p>
    <w:p w:rsidR="00074C82" w:rsidRDefault="00074C82" w:rsidP="00074C82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74C82" w:rsidRPr="00074C82" w:rsidRDefault="00074C82" w:rsidP="00074C82">
      <w:pPr>
        <w:spacing w:after="0"/>
        <w:rPr>
          <w:rFonts w:ascii="Times New Roman" w:hAnsi="Times New Roman"/>
          <w:b/>
          <w:szCs w:val="24"/>
          <w:lang w:val="ru-RU"/>
        </w:rPr>
      </w:pPr>
      <w:r w:rsidRPr="00074C82">
        <w:rPr>
          <w:rFonts w:ascii="Times New Roman" w:hAnsi="Times New Roman"/>
          <w:b/>
          <w:szCs w:val="24"/>
          <w:lang w:val="ru-RU"/>
        </w:rPr>
        <w:t>Итоги республиканской интеллектуальной олимпиады «</w:t>
      </w:r>
      <w:proofErr w:type="spellStart"/>
      <w:r w:rsidRPr="00074C82">
        <w:rPr>
          <w:rFonts w:ascii="Times New Roman" w:hAnsi="Times New Roman"/>
          <w:b/>
          <w:szCs w:val="24"/>
          <w:lang w:val="ru-RU"/>
        </w:rPr>
        <w:t>Акбота</w:t>
      </w:r>
      <w:proofErr w:type="spellEnd"/>
      <w:r w:rsidRPr="00074C82">
        <w:rPr>
          <w:rFonts w:ascii="Times New Roman" w:hAnsi="Times New Roman"/>
          <w:b/>
          <w:szCs w:val="24"/>
          <w:lang w:val="ru-RU"/>
        </w:rPr>
        <w:t xml:space="preserve">» по естественно-математическому направлению учащихся 3-4 класса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2"/>
        <w:gridCol w:w="1913"/>
        <w:gridCol w:w="1913"/>
        <w:gridCol w:w="1913"/>
        <w:gridCol w:w="1920"/>
      </w:tblGrid>
      <w:tr w:rsidR="00074C82" w:rsidRPr="00074C82" w:rsidTr="00842BDD">
        <w:tc>
          <w:tcPr>
            <w:tcW w:w="1912" w:type="dxa"/>
          </w:tcPr>
          <w:p w:rsidR="00074C82" w:rsidRPr="00074C82" w:rsidRDefault="00074C82" w:rsidP="00842BDD">
            <w:pPr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Класс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 место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2 место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 место</w:t>
            </w:r>
          </w:p>
        </w:tc>
        <w:tc>
          <w:tcPr>
            <w:tcW w:w="1920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Участие</w:t>
            </w:r>
          </w:p>
        </w:tc>
      </w:tr>
      <w:tr w:rsidR="00074C82" w:rsidRPr="00074C82" w:rsidTr="00842BDD">
        <w:tc>
          <w:tcPr>
            <w:tcW w:w="1912" w:type="dxa"/>
          </w:tcPr>
          <w:p w:rsidR="00074C82" w:rsidRPr="00074C82" w:rsidRDefault="00074C82" w:rsidP="00842BDD">
            <w:pPr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 класс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920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074C82" w:rsidRPr="00074C82" w:rsidTr="00842BDD">
        <w:tc>
          <w:tcPr>
            <w:tcW w:w="1912" w:type="dxa"/>
          </w:tcPr>
          <w:p w:rsidR="00074C82" w:rsidRPr="00074C82" w:rsidRDefault="00074C82" w:rsidP="00842BDD">
            <w:pPr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4 класс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20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074C82" w:rsidRPr="00074C82" w:rsidTr="00842BDD">
        <w:tc>
          <w:tcPr>
            <w:tcW w:w="1912" w:type="dxa"/>
          </w:tcPr>
          <w:p w:rsidR="00074C82" w:rsidRPr="00074C82" w:rsidRDefault="00074C82" w:rsidP="00842BDD">
            <w:pPr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1913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920" w:type="dxa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</w:t>
            </w:r>
          </w:p>
        </w:tc>
      </w:tr>
    </w:tbl>
    <w:p w:rsidR="00074C82" w:rsidRPr="00074C82" w:rsidRDefault="00074C82" w:rsidP="00074C82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tbl>
      <w:tblPr>
        <w:tblW w:w="6809" w:type="dxa"/>
        <w:tblLook w:val="04A0" w:firstRow="1" w:lastRow="0" w:firstColumn="1" w:lastColumn="0" w:noHBand="0" w:noVBand="1"/>
      </w:tblPr>
      <w:tblGrid>
        <w:gridCol w:w="6809"/>
      </w:tblGrid>
      <w:tr w:rsidR="00074C82" w:rsidRPr="00074C82" w:rsidTr="00074C82">
        <w:trPr>
          <w:trHeight w:val="630"/>
        </w:trPr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74C82" w:rsidRPr="00074C82" w:rsidRDefault="00074C82" w:rsidP="00842BDD">
            <w:pPr>
              <w:spacing w:after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Областная интеллектуальная олимпиада «</w:t>
            </w:r>
            <w:proofErr w:type="spellStart"/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Тулпар</w:t>
            </w:r>
            <w:proofErr w:type="spellEnd"/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»</w:t>
            </w:r>
          </w:p>
          <w:tbl>
            <w:tblPr>
              <w:tblStyle w:val="a7"/>
              <w:tblW w:w="6122" w:type="dxa"/>
              <w:tblLook w:val="04A0" w:firstRow="1" w:lastRow="0" w:firstColumn="1" w:lastColumn="0" w:noHBand="0" w:noVBand="1"/>
            </w:tblPr>
            <w:tblGrid>
              <w:gridCol w:w="1320"/>
              <w:gridCol w:w="1276"/>
              <w:gridCol w:w="1134"/>
              <w:gridCol w:w="1275"/>
              <w:gridCol w:w="1117"/>
            </w:tblGrid>
            <w:tr w:rsidR="00074C82" w:rsidRPr="00074C82" w:rsidTr="00842BDD">
              <w:tc>
                <w:tcPr>
                  <w:tcW w:w="1320" w:type="dxa"/>
                </w:tcPr>
                <w:p w:rsidR="00074C82" w:rsidRPr="00074C82" w:rsidRDefault="00074C82" w:rsidP="00842BDD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Класс</w:t>
                  </w:r>
                </w:p>
              </w:tc>
              <w:tc>
                <w:tcPr>
                  <w:tcW w:w="1276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 место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2 место</w:t>
                  </w:r>
                </w:p>
              </w:tc>
              <w:tc>
                <w:tcPr>
                  <w:tcW w:w="1275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 место</w:t>
                  </w:r>
                </w:p>
              </w:tc>
              <w:tc>
                <w:tcPr>
                  <w:tcW w:w="1117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Всего</w:t>
                  </w:r>
                </w:p>
              </w:tc>
            </w:tr>
            <w:tr w:rsidR="00074C82" w:rsidRPr="00074C82" w:rsidTr="00842BDD">
              <w:tc>
                <w:tcPr>
                  <w:tcW w:w="1320" w:type="dxa"/>
                </w:tcPr>
                <w:p w:rsidR="00074C82" w:rsidRPr="00074C82" w:rsidRDefault="00074C82" w:rsidP="00842BDD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 класс</w:t>
                  </w:r>
                </w:p>
              </w:tc>
              <w:tc>
                <w:tcPr>
                  <w:tcW w:w="1276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117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11</w:t>
                  </w:r>
                </w:p>
              </w:tc>
            </w:tr>
            <w:tr w:rsidR="00074C82" w:rsidRPr="00074C82" w:rsidTr="00842BDD">
              <w:tc>
                <w:tcPr>
                  <w:tcW w:w="1320" w:type="dxa"/>
                </w:tcPr>
                <w:p w:rsidR="00074C82" w:rsidRPr="00074C82" w:rsidRDefault="00074C82" w:rsidP="00842BDD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2класс</w:t>
                  </w:r>
                </w:p>
              </w:tc>
              <w:tc>
                <w:tcPr>
                  <w:tcW w:w="1276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5</w:t>
                  </w:r>
                </w:p>
              </w:tc>
              <w:tc>
                <w:tcPr>
                  <w:tcW w:w="1275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117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9</w:t>
                  </w:r>
                </w:p>
              </w:tc>
            </w:tr>
            <w:tr w:rsidR="00074C82" w:rsidRPr="00074C82" w:rsidTr="00842BDD">
              <w:tc>
                <w:tcPr>
                  <w:tcW w:w="1320" w:type="dxa"/>
                </w:tcPr>
                <w:p w:rsidR="00074C82" w:rsidRPr="00074C82" w:rsidRDefault="00074C82" w:rsidP="00842BDD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 класс</w:t>
                  </w:r>
                </w:p>
              </w:tc>
              <w:tc>
                <w:tcPr>
                  <w:tcW w:w="1276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1117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6</w:t>
                  </w:r>
                </w:p>
              </w:tc>
            </w:tr>
            <w:tr w:rsidR="00074C82" w:rsidRPr="00074C82" w:rsidTr="00842BDD">
              <w:tc>
                <w:tcPr>
                  <w:tcW w:w="1320" w:type="dxa"/>
                </w:tcPr>
                <w:p w:rsidR="00074C82" w:rsidRPr="00074C82" w:rsidRDefault="00074C82" w:rsidP="00842BDD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4 класс</w:t>
                  </w:r>
                </w:p>
              </w:tc>
              <w:tc>
                <w:tcPr>
                  <w:tcW w:w="1276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117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6</w:t>
                  </w:r>
                </w:p>
              </w:tc>
            </w:tr>
            <w:tr w:rsidR="00074C82" w:rsidRPr="00074C82" w:rsidTr="00842BDD">
              <w:tc>
                <w:tcPr>
                  <w:tcW w:w="1320" w:type="dxa"/>
                </w:tcPr>
                <w:p w:rsidR="00074C82" w:rsidRPr="00074C82" w:rsidRDefault="00074C82" w:rsidP="00842BDD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14</w:t>
                  </w:r>
                </w:p>
              </w:tc>
              <w:tc>
                <w:tcPr>
                  <w:tcW w:w="1275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11</w:t>
                  </w:r>
                </w:p>
              </w:tc>
              <w:tc>
                <w:tcPr>
                  <w:tcW w:w="1117" w:type="dxa"/>
                </w:tcPr>
                <w:p w:rsidR="00074C82" w:rsidRPr="00074C82" w:rsidRDefault="00074C82" w:rsidP="00842BDD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32</w:t>
                  </w:r>
                </w:p>
              </w:tc>
            </w:tr>
          </w:tbl>
          <w:p w:rsidR="00074C82" w:rsidRPr="00074C82" w:rsidRDefault="00074C82" w:rsidP="00842BDD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</w:tr>
      <w:tr w:rsidR="00074C82" w:rsidRPr="00074C82" w:rsidTr="00074C82">
        <w:trPr>
          <w:trHeight w:val="2186"/>
        </w:trPr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</w:tcPr>
          <w:p w:rsidR="00074C82" w:rsidRPr="00074C82" w:rsidRDefault="00074C82" w:rsidP="00074C82">
            <w:pPr>
              <w:spacing w:after="0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:rsidR="00074C82" w:rsidRPr="00074C82" w:rsidRDefault="00074C82" w:rsidP="00074C82">
            <w:pPr>
              <w:spacing w:after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 xml:space="preserve">    </w:t>
            </w:r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Городской тур областной олимпиады «</w:t>
            </w:r>
            <w:proofErr w:type="spellStart"/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Балдырган</w:t>
            </w:r>
            <w:proofErr w:type="spellEnd"/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»</w:t>
            </w:r>
          </w:p>
          <w:tbl>
            <w:tblPr>
              <w:tblStyle w:val="a7"/>
              <w:tblW w:w="6522" w:type="dxa"/>
              <w:tblInd w:w="34" w:type="dxa"/>
              <w:tblLook w:val="04A0" w:firstRow="1" w:lastRow="0" w:firstColumn="1" w:lastColumn="0" w:noHBand="0" w:noVBand="1"/>
            </w:tblPr>
            <w:tblGrid>
              <w:gridCol w:w="1035"/>
              <w:gridCol w:w="1195"/>
              <w:gridCol w:w="1079"/>
              <w:gridCol w:w="1195"/>
              <w:gridCol w:w="1063"/>
              <w:gridCol w:w="955"/>
            </w:tblGrid>
            <w:tr w:rsidR="00074C82" w:rsidRPr="00074C82" w:rsidTr="00074C82">
              <w:tc>
                <w:tcPr>
                  <w:tcW w:w="1035" w:type="dxa"/>
                </w:tcPr>
                <w:p w:rsidR="00074C82" w:rsidRPr="00074C82" w:rsidRDefault="00074C82" w:rsidP="00074C82">
                  <w:pPr>
                    <w:ind w:left="208" w:hanging="208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Класс</w:t>
                  </w:r>
                </w:p>
              </w:tc>
              <w:tc>
                <w:tcPr>
                  <w:tcW w:w="119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 место</w:t>
                  </w:r>
                </w:p>
              </w:tc>
              <w:tc>
                <w:tcPr>
                  <w:tcW w:w="1079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2 место</w:t>
                  </w:r>
                </w:p>
              </w:tc>
              <w:tc>
                <w:tcPr>
                  <w:tcW w:w="119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 место</w:t>
                  </w:r>
                </w:p>
              </w:tc>
              <w:tc>
                <w:tcPr>
                  <w:tcW w:w="1063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участие</w:t>
                  </w:r>
                </w:p>
              </w:tc>
              <w:tc>
                <w:tcPr>
                  <w:tcW w:w="95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Всего</w:t>
                  </w:r>
                </w:p>
              </w:tc>
            </w:tr>
            <w:tr w:rsidR="00074C82" w:rsidRPr="00074C82" w:rsidTr="00074C82">
              <w:tc>
                <w:tcPr>
                  <w:tcW w:w="1035" w:type="dxa"/>
                </w:tcPr>
                <w:p w:rsidR="00074C82" w:rsidRPr="00074C82" w:rsidRDefault="00074C82" w:rsidP="00074C82">
                  <w:pPr>
                    <w:ind w:left="208" w:hanging="208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 класс</w:t>
                  </w:r>
                </w:p>
              </w:tc>
              <w:tc>
                <w:tcPr>
                  <w:tcW w:w="119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1079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0</w:t>
                  </w:r>
                </w:p>
              </w:tc>
              <w:tc>
                <w:tcPr>
                  <w:tcW w:w="119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1063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95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4</w:t>
                  </w:r>
                </w:p>
              </w:tc>
            </w:tr>
            <w:tr w:rsidR="00074C82" w:rsidRPr="00074C82" w:rsidTr="00074C82">
              <w:tc>
                <w:tcPr>
                  <w:tcW w:w="1035" w:type="dxa"/>
                  <w:tcBorders>
                    <w:bottom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208" w:hanging="208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4 класс</w:t>
                  </w:r>
                </w:p>
              </w:tc>
              <w:tc>
                <w:tcPr>
                  <w:tcW w:w="1195" w:type="dxa"/>
                  <w:tcBorders>
                    <w:bottom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0</w:t>
                  </w:r>
                </w:p>
              </w:tc>
              <w:tc>
                <w:tcPr>
                  <w:tcW w:w="1079" w:type="dxa"/>
                  <w:tcBorders>
                    <w:bottom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bottom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0</w:t>
                  </w:r>
                </w:p>
              </w:tc>
              <w:tc>
                <w:tcPr>
                  <w:tcW w:w="1063" w:type="dxa"/>
                  <w:tcBorders>
                    <w:bottom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955" w:type="dxa"/>
                  <w:tcBorders>
                    <w:bottom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</w:t>
                  </w:r>
                </w:p>
              </w:tc>
            </w:tr>
            <w:tr w:rsidR="00074C82" w:rsidRPr="00074C82" w:rsidTr="00074C82">
              <w:tc>
                <w:tcPr>
                  <w:tcW w:w="1035" w:type="dxa"/>
                </w:tcPr>
                <w:p w:rsidR="00074C82" w:rsidRPr="00074C82" w:rsidRDefault="00074C82" w:rsidP="00074C82">
                  <w:pPr>
                    <w:ind w:left="208" w:hanging="208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Итого</w:t>
                  </w:r>
                </w:p>
              </w:tc>
              <w:tc>
                <w:tcPr>
                  <w:tcW w:w="119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079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19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063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955" w:type="dxa"/>
                </w:tcPr>
                <w:p w:rsidR="00074C82" w:rsidRPr="00074C82" w:rsidRDefault="00074C82" w:rsidP="00074C82">
                  <w:pPr>
                    <w:ind w:left="208" w:hanging="208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7</w:t>
                  </w:r>
                </w:p>
              </w:tc>
            </w:tr>
          </w:tbl>
          <w:p w:rsidR="00074C82" w:rsidRPr="00074C82" w:rsidRDefault="00074C82" w:rsidP="00074C82">
            <w:pPr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074C82" w:rsidRPr="00074C82" w:rsidRDefault="00074C82" w:rsidP="00074C82">
      <w:pPr>
        <w:spacing w:after="0" w:line="240" w:lineRule="auto"/>
        <w:rPr>
          <w:rFonts w:ascii="Times New Roman" w:hAnsi="Times New Roman"/>
          <w:b/>
          <w:szCs w:val="24"/>
        </w:rPr>
      </w:pPr>
      <w:proofErr w:type="spellStart"/>
      <w:r w:rsidRPr="00074C82">
        <w:rPr>
          <w:rFonts w:ascii="Times New Roman" w:hAnsi="Times New Roman"/>
          <w:b/>
          <w:szCs w:val="24"/>
        </w:rPr>
        <w:t>Областная</w:t>
      </w:r>
      <w:proofErr w:type="spellEnd"/>
      <w:r w:rsidRPr="00074C82">
        <w:rPr>
          <w:rFonts w:ascii="Times New Roman" w:hAnsi="Times New Roman"/>
          <w:b/>
          <w:szCs w:val="24"/>
        </w:rPr>
        <w:t xml:space="preserve"> </w:t>
      </w:r>
      <w:proofErr w:type="spellStart"/>
      <w:r w:rsidRPr="00074C82">
        <w:rPr>
          <w:rFonts w:ascii="Times New Roman" w:hAnsi="Times New Roman"/>
          <w:b/>
          <w:szCs w:val="24"/>
        </w:rPr>
        <w:t>олимпиада</w:t>
      </w:r>
      <w:proofErr w:type="spellEnd"/>
      <w:r w:rsidRPr="00074C82">
        <w:rPr>
          <w:rFonts w:ascii="Times New Roman" w:hAnsi="Times New Roman"/>
          <w:b/>
          <w:szCs w:val="24"/>
        </w:rPr>
        <w:t xml:space="preserve"> «</w:t>
      </w:r>
      <w:proofErr w:type="spellStart"/>
      <w:r w:rsidRPr="00074C82">
        <w:rPr>
          <w:rFonts w:ascii="Times New Roman" w:hAnsi="Times New Roman"/>
          <w:b/>
          <w:szCs w:val="24"/>
        </w:rPr>
        <w:t>Лидер</w:t>
      </w:r>
      <w:proofErr w:type="spellEnd"/>
      <w:r w:rsidRPr="00074C82">
        <w:rPr>
          <w:rFonts w:ascii="Times New Roman" w:hAnsi="Times New Roman"/>
          <w:b/>
          <w:szCs w:val="24"/>
        </w:rPr>
        <w:t>»</w:t>
      </w:r>
    </w:p>
    <w:p w:rsidR="00074C82" w:rsidRPr="00074C82" w:rsidRDefault="00074C82" w:rsidP="00074C82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074C82" w:rsidRPr="00074C82" w:rsidRDefault="00074C82" w:rsidP="00074C82">
      <w:pPr>
        <w:spacing w:after="0"/>
        <w:ind w:firstLine="142"/>
        <w:rPr>
          <w:rFonts w:ascii="Times New Roman" w:hAnsi="Times New Roman"/>
          <w:b/>
          <w:szCs w:val="24"/>
        </w:rPr>
      </w:pPr>
      <w:proofErr w:type="spellStart"/>
      <w:r w:rsidRPr="00074C82">
        <w:rPr>
          <w:rFonts w:ascii="Times New Roman" w:hAnsi="Times New Roman"/>
          <w:b/>
          <w:szCs w:val="24"/>
        </w:rPr>
        <w:t>Итого</w:t>
      </w:r>
      <w:proofErr w:type="spellEnd"/>
      <w:r w:rsidRPr="00074C82">
        <w:rPr>
          <w:rFonts w:ascii="Times New Roman" w:hAnsi="Times New Roman"/>
          <w:b/>
          <w:szCs w:val="24"/>
        </w:rPr>
        <w:t xml:space="preserve">: </w:t>
      </w:r>
      <w:proofErr w:type="spellStart"/>
      <w:r w:rsidRPr="00074C82">
        <w:rPr>
          <w:rFonts w:ascii="Times New Roman" w:hAnsi="Times New Roman"/>
          <w:b/>
          <w:szCs w:val="24"/>
        </w:rPr>
        <w:t>казахский</w:t>
      </w:r>
      <w:proofErr w:type="spellEnd"/>
      <w:r w:rsidRPr="00074C82">
        <w:rPr>
          <w:rFonts w:ascii="Times New Roman" w:hAnsi="Times New Roman"/>
          <w:b/>
          <w:szCs w:val="24"/>
        </w:rPr>
        <w:t xml:space="preserve"> </w:t>
      </w:r>
      <w:proofErr w:type="spellStart"/>
      <w:r w:rsidRPr="00074C82">
        <w:rPr>
          <w:rFonts w:ascii="Times New Roman" w:hAnsi="Times New Roman"/>
          <w:b/>
          <w:szCs w:val="24"/>
        </w:rPr>
        <w:t>язык</w:t>
      </w:r>
      <w:proofErr w:type="spellEnd"/>
    </w:p>
    <w:tbl>
      <w:tblPr>
        <w:tblStyle w:val="a7"/>
        <w:tblW w:w="6725" w:type="dxa"/>
        <w:tblLook w:val="04A0" w:firstRow="1" w:lastRow="0" w:firstColumn="1" w:lastColumn="0" w:noHBand="0" w:noVBand="1"/>
      </w:tblPr>
      <w:tblGrid>
        <w:gridCol w:w="1209"/>
        <w:gridCol w:w="1159"/>
        <w:gridCol w:w="1049"/>
        <w:gridCol w:w="1154"/>
        <w:gridCol w:w="1203"/>
        <w:gridCol w:w="951"/>
      </w:tblGrid>
      <w:tr w:rsidR="00074C82" w:rsidRPr="00074C82" w:rsidTr="00842BDD">
        <w:tc>
          <w:tcPr>
            <w:tcW w:w="1238" w:type="dxa"/>
          </w:tcPr>
          <w:p w:rsidR="00074C82" w:rsidRPr="00074C82" w:rsidRDefault="00074C82" w:rsidP="00842BDD">
            <w:pPr>
              <w:ind w:firstLine="142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Класс</w:t>
            </w:r>
          </w:p>
        </w:tc>
        <w:tc>
          <w:tcPr>
            <w:tcW w:w="119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 место</w:t>
            </w:r>
          </w:p>
        </w:tc>
        <w:tc>
          <w:tcPr>
            <w:tcW w:w="1079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2 место</w:t>
            </w:r>
          </w:p>
        </w:tc>
        <w:tc>
          <w:tcPr>
            <w:tcW w:w="119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 место</w:t>
            </w:r>
          </w:p>
        </w:tc>
        <w:tc>
          <w:tcPr>
            <w:tcW w:w="1063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участие</w:t>
            </w:r>
          </w:p>
        </w:tc>
        <w:tc>
          <w:tcPr>
            <w:tcW w:w="95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</w:tr>
      <w:tr w:rsidR="00074C82" w:rsidRPr="00074C82" w:rsidTr="00842BDD">
        <w:tc>
          <w:tcPr>
            <w:tcW w:w="1238" w:type="dxa"/>
          </w:tcPr>
          <w:p w:rsidR="00074C82" w:rsidRPr="00074C82" w:rsidRDefault="00074C82" w:rsidP="00842BDD">
            <w:pPr>
              <w:ind w:firstLine="142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 класс</w:t>
            </w:r>
          </w:p>
        </w:tc>
        <w:tc>
          <w:tcPr>
            <w:tcW w:w="119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79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9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63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5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4</w:t>
            </w:r>
          </w:p>
        </w:tc>
      </w:tr>
      <w:tr w:rsidR="00074C82" w:rsidRPr="00074C82" w:rsidTr="00842BDD">
        <w:tc>
          <w:tcPr>
            <w:tcW w:w="1238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4 класс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</w:t>
            </w:r>
          </w:p>
        </w:tc>
      </w:tr>
      <w:tr w:rsidR="00074C82" w:rsidRPr="00074C82" w:rsidTr="00074C82">
        <w:tc>
          <w:tcPr>
            <w:tcW w:w="1238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7</w:t>
            </w:r>
          </w:p>
        </w:tc>
      </w:tr>
    </w:tbl>
    <w:p w:rsidR="00074C82" w:rsidRPr="00074C82" w:rsidRDefault="00074C82" w:rsidP="00074C82">
      <w:pPr>
        <w:spacing w:after="0"/>
        <w:ind w:firstLine="142"/>
        <w:rPr>
          <w:rFonts w:ascii="Times New Roman" w:hAnsi="Times New Roman"/>
          <w:b/>
          <w:szCs w:val="24"/>
        </w:rPr>
      </w:pPr>
      <w:proofErr w:type="spellStart"/>
      <w:r w:rsidRPr="00074C82">
        <w:rPr>
          <w:rFonts w:ascii="Times New Roman" w:hAnsi="Times New Roman"/>
          <w:b/>
          <w:szCs w:val="24"/>
        </w:rPr>
        <w:t>Итого</w:t>
      </w:r>
      <w:proofErr w:type="spellEnd"/>
      <w:r w:rsidRPr="00074C82">
        <w:rPr>
          <w:rFonts w:ascii="Times New Roman" w:hAnsi="Times New Roman"/>
          <w:b/>
          <w:szCs w:val="24"/>
        </w:rPr>
        <w:t xml:space="preserve">: </w:t>
      </w:r>
      <w:proofErr w:type="spellStart"/>
      <w:r w:rsidRPr="00074C82">
        <w:rPr>
          <w:rFonts w:ascii="Times New Roman" w:hAnsi="Times New Roman"/>
          <w:b/>
          <w:szCs w:val="24"/>
        </w:rPr>
        <w:t>английский</w:t>
      </w:r>
      <w:proofErr w:type="spellEnd"/>
      <w:r w:rsidRPr="00074C82">
        <w:rPr>
          <w:rFonts w:ascii="Times New Roman" w:hAnsi="Times New Roman"/>
          <w:b/>
          <w:szCs w:val="24"/>
        </w:rPr>
        <w:t xml:space="preserve"> </w:t>
      </w:r>
      <w:proofErr w:type="spellStart"/>
      <w:r w:rsidRPr="00074C82">
        <w:rPr>
          <w:rFonts w:ascii="Times New Roman" w:hAnsi="Times New Roman"/>
          <w:b/>
          <w:szCs w:val="24"/>
        </w:rPr>
        <w:t>язык</w:t>
      </w:r>
      <w:proofErr w:type="spellEnd"/>
    </w:p>
    <w:tbl>
      <w:tblPr>
        <w:tblStyle w:val="a7"/>
        <w:tblW w:w="6725" w:type="dxa"/>
        <w:tblLook w:val="04A0" w:firstRow="1" w:lastRow="0" w:firstColumn="1" w:lastColumn="0" w:noHBand="0" w:noVBand="1"/>
      </w:tblPr>
      <w:tblGrid>
        <w:gridCol w:w="1224"/>
        <w:gridCol w:w="1174"/>
        <w:gridCol w:w="1067"/>
        <w:gridCol w:w="1174"/>
        <w:gridCol w:w="1133"/>
        <w:gridCol w:w="953"/>
      </w:tblGrid>
      <w:tr w:rsidR="00074C82" w:rsidRPr="00074C82" w:rsidTr="00842BDD">
        <w:tc>
          <w:tcPr>
            <w:tcW w:w="1238" w:type="dxa"/>
          </w:tcPr>
          <w:p w:rsidR="00074C82" w:rsidRPr="00074C82" w:rsidRDefault="00074C82" w:rsidP="00842BDD">
            <w:pPr>
              <w:ind w:firstLine="142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Класс</w:t>
            </w:r>
          </w:p>
        </w:tc>
        <w:tc>
          <w:tcPr>
            <w:tcW w:w="119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 место</w:t>
            </w:r>
          </w:p>
        </w:tc>
        <w:tc>
          <w:tcPr>
            <w:tcW w:w="1079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2 место</w:t>
            </w:r>
          </w:p>
        </w:tc>
        <w:tc>
          <w:tcPr>
            <w:tcW w:w="119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 место</w:t>
            </w:r>
          </w:p>
        </w:tc>
        <w:tc>
          <w:tcPr>
            <w:tcW w:w="1063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участие</w:t>
            </w:r>
          </w:p>
        </w:tc>
        <w:tc>
          <w:tcPr>
            <w:tcW w:w="95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</w:tr>
      <w:tr w:rsidR="00074C82" w:rsidRPr="00074C82" w:rsidTr="00842BDD">
        <w:tc>
          <w:tcPr>
            <w:tcW w:w="1238" w:type="dxa"/>
          </w:tcPr>
          <w:p w:rsidR="00074C82" w:rsidRPr="00074C82" w:rsidRDefault="00074C82" w:rsidP="00842BDD">
            <w:pPr>
              <w:ind w:firstLine="142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 класс</w:t>
            </w:r>
          </w:p>
        </w:tc>
        <w:tc>
          <w:tcPr>
            <w:tcW w:w="119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79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9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63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55" w:type="dxa"/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4</w:t>
            </w:r>
          </w:p>
        </w:tc>
      </w:tr>
      <w:tr w:rsidR="00074C82" w:rsidRPr="00074C82" w:rsidTr="00842BDD">
        <w:tc>
          <w:tcPr>
            <w:tcW w:w="1238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4 класс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szCs w:val="24"/>
              </w:rPr>
            </w:pPr>
            <w:r w:rsidRPr="00074C8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3</w:t>
            </w:r>
          </w:p>
        </w:tc>
      </w:tr>
      <w:tr w:rsidR="00074C82" w:rsidRPr="00074C82" w:rsidTr="00074C82">
        <w:tc>
          <w:tcPr>
            <w:tcW w:w="1238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074C82" w:rsidRPr="00074C82" w:rsidRDefault="00074C82" w:rsidP="00842BDD">
            <w:pPr>
              <w:ind w:firstLine="142"/>
              <w:jc w:val="center"/>
              <w:rPr>
                <w:rFonts w:ascii="Times New Roman" w:hAnsi="Times New Roman"/>
                <w:b/>
                <w:szCs w:val="24"/>
              </w:rPr>
            </w:pPr>
            <w:r w:rsidRPr="00074C82">
              <w:rPr>
                <w:rFonts w:ascii="Times New Roman" w:hAnsi="Times New Roman"/>
                <w:b/>
                <w:szCs w:val="24"/>
              </w:rPr>
              <w:t>7</w:t>
            </w:r>
          </w:p>
        </w:tc>
      </w:tr>
    </w:tbl>
    <w:p w:rsidR="00074C82" w:rsidRPr="00074C82" w:rsidRDefault="00074C82" w:rsidP="00074C82">
      <w:pPr>
        <w:spacing w:after="0"/>
        <w:ind w:left="-142"/>
        <w:rPr>
          <w:rFonts w:ascii="Times New Roman" w:hAnsi="Times New Roman"/>
          <w:b/>
          <w:szCs w:val="24"/>
          <w:lang w:val="ru-RU"/>
        </w:rPr>
      </w:pPr>
      <w:r w:rsidRPr="00074C82">
        <w:rPr>
          <w:rFonts w:ascii="Times New Roman" w:hAnsi="Times New Roman"/>
          <w:b/>
          <w:szCs w:val="24"/>
          <w:lang w:val="ru-RU"/>
        </w:rPr>
        <w:t xml:space="preserve">       </w:t>
      </w:r>
    </w:p>
    <w:p w:rsidR="00074C82" w:rsidRPr="00074C82" w:rsidRDefault="00074C82" w:rsidP="00074C82">
      <w:pPr>
        <w:spacing w:after="0"/>
        <w:ind w:left="-142"/>
        <w:rPr>
          <w:rFonts w:ascii="Times New Roman" w:hAnsi="Times New Roman"/>
          <w:b/>
          <w:szCs w:val="24"/>
        </w:rPr>
      </w:pPr>
      <w:r w:rsidRPr="00074C82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074C82">
        <w:rPr>
          <w:rFonts w:ascii="Times New Roman" w:hAnsi="Times New Roman"/>
          <w:b/>
          <w:szCs w:val="24"/>
        </w:rPr>
        <w:t>Итого</w:t>
      </w:r>
      <w:proofErr w:type="spellEnd"/>
      <w:r w:rsidRPr="00074C82">
        <w:rPr>
          <w:rFonts w:ascii="Times New Roman" w:hAnsi="Times New Roman"/>
          <w:b/>
          <w:szCs w:val="24"/>
        </w:rPr>
        <w:t xml:space="preserve">: </w:t>
      </w:r>
      <w:proofErr w:type="spellStart"/>
      <w:r w:rsidRPr="00074C82">
        <w:rPr>
          <w:rFonts w:ascii="Times New Roman" w:hAnsi="Times New Roman"/>
          <w:b/>
          <w:szCs w:val="24"/>
        </w:rPr>
        <w:t>русский</w:t>
      </w:r>
      <w:proofErr w:type="spellEnd"/>
      <w:r w:rsidRPr="00074C82">
        <w:rPr>
          <w:rFonts w:ascii="Times New Roman" w:hAnsi="Times New Roman"/>
          <w:b/>
          <w:szCs w:val="24"/>
        </w:rPr>
        <w:t xml:space="preserve"> </w:t>
      </w:r>
      <w:proofErr w:type="spellStart"/>
      <w:r w:rsidRPr="00074C82">
        <w:rPr>
          <w:rFonts w:ascii="Times New Roman" w:hAnsi="Times New Roman"/>
          <w:b/>
          <w:szCs w:val="24"/>
        </w:rPr>
        <w:t>язык</w:t>
      </w:r>
      <w:proofErr w:type="spellEnd"/>
    </w:p>
    <w:p w:rsidR="00074C82" w:rsidRPr="00074C82" w:rsidRDefault="00074C82" w:rsidP="00074C82">
      <w:pPr>
        <w:spacing w:after="0" w:line="240" w:lineRule="auto"/>
        <w:ind w:left="567"/>
        <w:jc w:val="center"/>
        <w:rPr>
          <w:rFonts w:ascii="Times New Roman" w:hAnsi="Times New Roman"/>
          <w:b/>
          <w:szCs w:val="24"/>
        </w:rPr>
      </w:pPr>
    </w:p>
    <w:tbl>
      <w:tblPr>
        <w:tblW w:w="8939" w:type="dxa"/>
        <w:tblLook w:val="04A0" w:firstRow="1" w:lastRow="0" w:firstColumn="1" w:lastColumn="0" w:noHBand="0" w:noVBand="1"/>
      </w:tblPr>
      <w:tblGrid>
        <w:gridCol w:w="8939"/>
      </w:tblGrid>
      <w:tr w:rsidR="00074C82" w:rsidRPr="00074C82" w:rsidTr="00074C82">
        <w:trPr>
          <w:trHeight w:val="300"/>
        </w:trPr>
        <w:tc>
          <w:tcPr>
            <w:tcW w:w="8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Style w:val="a7"/>
              <w:tblW w:w="6785" w:type="dxa"/>
              <w:tblLook w:val="04A0" w:firstRow="1" w:lastRow="0" w:firstColumn="1" w:lastColumn="0" w:noHBand="0" w:noVBand="1"/>
            </w:tblPr>
            <w:tblGrid>
              <w:gridCol w:w="1168"/>
              <w:gridCol w:w="1134"/>
              <w:gridCol w:w="1134"/>
              <w:gridCol w:w="1134"/>
              <w:gridCol w:w="1134"/>
              <w:gridCol w:w="1081"/>
            </w:tblGrid>
            <w:tr w:rsidR="00074C82" w:rsidRPr="00074C82" w:rsidTr="00074C82">
              <w:tc>
                <w:tcPr>
                  <w:tcW w:w="1168" w:type="dxa"/>
                  <w:tcBorders>
                    <w:top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-72" w:right="40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Класс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 место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2 место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 место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участие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</w:tcBorders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Всего</w:t>
                  </w:r>
                </w:p>
              </w:tc>
            </w:tr>
            <w:tr w:rsidR="00074C82" w:rsidRPr="00074C82" w:rsidTr="00074C82">
              <w:tc>
                <w:tcPr>
                  <w:tcW w:w="1168" w:type="dxa"/>
                </w:tcPr>
                <w:p w:rsidR="00074C82" w:rsidRPr="00074C82" w:rsidRDefault="00074C82" w:rsidP="00074C82">
                  <w:pPr>
                    <w:ind w:left="-72" w:right="40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 класс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1081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4</w:t>
                  </w:r>
                </w:p>
              </w:tc>
            </w:tr>
            <w:tr w:rsidR="00074C82" w:rsidRPr="00074C82" w:rsidTr="00074C82">
              <w:tc>
                <w:tcPr>
                  <w:tcW w:w="1168" w:type="dxa"/>
                </w:tcPr>
                <w:p w:rsidR="00074C82" w:rsidRPr="00074C82" w:rsidRDefault="00074C82" w:rsidP="00074C82">
                  <w:pPr>
                    <w:ind w:left="-72" w:right="40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4 класс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1081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3</w:t>
                  </w:r>
                </w:p>
              </w:tc>
            </w:tr>
            <w:tr w:rsidR="00074C82" w:rsidRPr="00074C82" w:rsidTr="00074C82">
              <w:tc>
                <w:tcPr>
                  <w:tcW w:w="1168" w:type="dxa"/>
                </w:tcPr>
                <w:p w:rsidR="00074C82" w:rsidRPr="00074C82" w:rsidRDefault="00074C82" w:rsidP="00074C82">
                  <w:pPr>
                    <w:ind w:left="-72" w:right="40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Итого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1081" w:type="dxa"/>
                </w:tcPr>
                <w:p w:rsidR="00074C82" w:rsidRPr="00074C82" w:rsidRDefault="00074C82" w:rsidP="00074C82">
                  <w:pPr>
                    <w:ind w:left="-72" w:right="4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7</w:t>
                  </w:r>
                </w:p>
              </w:tc>
            </w:tr>
          </w:tbl>
          <w:p w:rsidR="00074C82" w:rsidRPr="00074C82" w:rsidRDefault="00074C82" w:rsidP="00074C82">
            <w:pPr>
              <w:spacing w:after="0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:rsidR="00074C82" w:rsidRPr="00074C82" w:rsidRDefault="00074C82" w:rsidP="00842BDD">
            <w:pPr>
              <w:spacing w:after="0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 xml:space="preserve">Областной интеллектуальный конкурс </w:t>
            </w:r>
          </w:p>
          <w:p w:rsidR="00074C82" w:rsidRPr="00074C82" w:rsidRDefault="00074C82" w:rsidP="00842BDD">
            <w:pPr>
              <w:spacing w:after="0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«</w:t>
            </w:r>
            <w:proofErr w:type="spellStart"/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Асыл</w:t>
            </w:r>
            <w:proofErr w:type="spellEnd"/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тас</w:t>
            </w:r>
            <w:proofErr w:type="spellEnd"/>
            <w:r w:rsidRPr="00074C82">
              <w:rPr>
                <w:rFonts w:ascii="Times New Roman" w:hAnsi="Times New Roman"/>
                <w:b/>
                <w:szCs w:val="24"/>
                <w:lang w:val="ru-RU"/>
              </w:rPr>
              <w:t>»</w:t>
            </w:r>
          </w:p>
          <w:tbl>
            <w:tblPr>
              <w:tblStyle w:val="a7"/>
              <w:tblW w:w="4864" w:type="dxa"/>
              <w:tblInd w:w="487" w:type="dxa"/>
              <w:tblLook w:val="04A0" w:firstRow="1" w:lastRow="0" w:firstColumn="1" w:lastColumn="0" w:noHBand="0" w:noVBand="1"/>
            </w:tblPr>
            <w:tblGrid>
              <w:gridCol w:w="594"/>
              <w:gridCol w:w="2352"/>
              <w:gridCol w:w="858"/>
              <w:gridCol w:w="1060"/>
            </w:tblGrid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074C82">
                  <w:pPr>
                    <w:ind w:left="31" w:right="-184" w:hanging="31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№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ФИ учащегося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Класс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b/>
                      <w:szCs w:val="24"/>
                    </w:rPr>
                    <w:t>Место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Қалел</w:t>
                  </w:r>
                  <w:proofErr w:type="spellEnd"/>
                  <w:r w:rsidRPr="00074C82">
                    <w:rPr>
                      <w:rFonts w:ascii="Times New Roman" w:hAnsi="Times New Roman"/>
                      <w:szCs w:val="24"/>
                    </w:rPr>
                    <w:t xml:space="preserve"> </w:t>
                  </w: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Айару</w:t>
                  </w:r>
                  <w:proofErr w:type="spellEnd"/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 xml:space="preserve">Дедиков Глеб 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Перелыгина Виктория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4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Сикорская Вероника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5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Столяр Богдан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6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Муратов Альтаир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7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Сысоева Арина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8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Чамалханова</w:t>
                  </w:r>
                  <w:proofErr w:type="spellEnd"/>
                  <w:r w:rsidRPr="00074C82">
                    <w:rPr>
                      <w:rFonts w:ascii="Times New Roman" w:hAnsi="Times New Roman"/>
                      <w:szCs w:val="24"/>
                    </w:rPr>
                    <w:t xml:space="preserve"> </w:t>
                  </w: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Азиза</w:t>
                  </w:r>
                  <w:proofErr w:type="spellEnd"/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9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 xml:space="preserve">Бочкарева </w:t>
                  </w: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Юстина</w:t>
                  </w:r>
                  <w:proofErr w:type="spellEnd"/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10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Егимбаева</w:t>
                  </w:r>
                  <w:proofErr w:type="spellEnd"/>
                  <w:r w:rsidRPr="00074C82">
                    <w:rPr>
                      <w:rFonts w:ascii="Times New Roman" w:hAnsi="Times New Roman"/>
                      <w:szCs w:val="24"/>
                    </w:rPr>
                    <w:t xml:space="preserve"> </w:t>
                  </w: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Халима</w:t>
                  </w:r>
                  <w:proofErr w:type="spellEnd"/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11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Кайнемов</w:t>
                  </w:r>
                  <w:proofErr w:type="spellEnd"/>
                  <w:r w:rsidRPr="00074C82">
                    <w:rPr>
                      <w:rFonts w:ascii="Times New Roman" w:hAnsi="Times New Roman"/>
                      <w:szCs w:val="24"/>
                    </w:rPr>
                    <w:t xml:space="preserve"> Ильяс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12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Старцев Максим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</w:tr>
            <w:tr w:rsidR="00074C82" w:rsidRPr="00074C82" w:rsidTr="00074C82">
              <w:tc>
                <w:tcPr>
                  <w:tcW w:w="594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13</w:t>
                  </w:r>
                </w:p>
              </w:tc>
              <w:tc>
                <w:tcPr>
                  <w:tcW w:w="2352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proofErr w:type="spellStart"/>
                  <w:r w:rsidRPr="00074C82">
                    <w:rPr>
                      <w:rFonts w:ascii="Times New Roman" w:hAnsi="Times New Roman"/>
                      <w:szCs w:val="24"/>
                    </w:rPr>
                    <w:t>Сергева</w:t>
                  </w:r>
                  <w:proofErr w:type="spellEnd"/>
                  <w:r w:rsidRPr="00074C82">
                    <w:rPr>
                      <w:rFonts w:ascii="Times New Roman" w:hAnsi="Times New Roman"/>
                      <w:szCs w:val="24"/>
                    </w:rPr>
                    <w:t xml:space="preserve"> Камилла</w:t>
                  </w:r>
                </w:p>
              </w:tc>
              <w:tc>
                <w:tcPr>
                  <w:tcW w:w="858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>3</w:t>
                  </w:r>
                </w:p>
              </w:tc>
              <w:tc>
                <w:tcPr>
                  <w:tcW w:w="1060" w:type="dxa"/>
                </w:tcPr>
                <w:p w:rsidR="00074C82" w:rsidRPr="00074C82" w:rsidRDefault="00074C82" w:rsidP="00842BDD">
                  <w:pPr>
                    <w:ind w:left="31" w:hanging="31"/>
                    <w:rPr>
                      <w:rFonts w:ascii="Times New Roman" w:hAnsi="Times New Roman"/>
                      <w:szCs w:val="24"/>
                    </w:rPr>
                  </w:pPr>
                  <w:r w:rsidRPr="00074C82">
                    <w:rPr>
                      <w:rFonts w:ascii="Times New Roman" w:hAnsi="Times New Roman"/>
                      <w:szCs w:val="24"/>
                    </w:rPr>
                    <w:t xml:space="preserve">Участие </w:t>
                  </w:r>
                </w:p>
              </w:tc>
            </w:tr>
          </w:tbl>
          <w:p w:rsidR="00074C82" w:rsidRPr="00074C82" w:rsidRDefault="00074C82" w:rsidP="00842BDD">
            <w:pPr>
              <w:spacing w:after="0" w:line="240" w:lineRule="auto"/>
              <w:ind w:left="31" w:hanging="31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:rsidR="00074C82" w:rsidRPr="00074C82" w:rsidRDefault="00074C82" w:rsidP="00842BDD">
            <w:pPr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:rsidR="00074C82" w:rsidRPr="00074C82" w:rsidRDefault="00074C82" w:rsidP="00842B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Cs w:val="24"/>
                <w:lang w:val="ru-RU"/>
              </w:rPr>
            </w:pPr>
            <w:r w:rsidRPr="00074C82">
              <w:rPr>
                <w:rFonts w:ascii="Times New Roman" w:hAnsi="Times New Roman"/>
                <w:b/>
                <w:color w:val="000000"/>
                <w:szCs w:val="24"/>
                <w:lang w:val="ru-RU"/>
              </w:rPr>
              <w:t xml:space="preserve">               Областная интеллектуальная олимпиада «Малахит»</w:t>
            </w:r>
          </w:p>
        </w:tc>
      </w:tr>
    </w:tbl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83"/>
        <w:gridCol w:w="1484"/>
        <w:gridCol w:w="1484"/>
        <w:gridCol w:w="1484"/>
        <w:gridCol w:w="1484"/>
        <w:gridCol w:w="1484"/>
      </w:tblGrid>
      <w:tr w:rsidR="00074C82" w:rsidRPr="00074C82" w:rsidTr="00074C82">
        <w:tc>
          <w:tcPr>
            <w:tcW w:w="1483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proofErr w:type="spellStart"/>
            <w:r w:rsidRPr="00074C82">
              <w:rPr>
                <w:b/>
                <w:sz w:val="22"/>
                <w:lang w:val="en-US"/>
              </w:rPr>
              <w:lastRenderedPageBreak/>
              <w:t>Класс</w:t>
            </w:r>
            <w:proofErr w:type="spellEnd"/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 xml:space="preserve">1 </w:t>
            </w:r>
            <w:proofErr w:type="spellStart"/>
            <w:r w:rsidRPr="00074C82">
              <w:rPr>
                <w:b/>
                <w:sz w:val="22"/>
                <w:lang w:val="en-US"/>
              </w:rPr>
              <w:t>место</w:t>
            </w:r>
            <w:proofErr w:type="spellEnd"/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 xml:space="preserve">2 </w:t>
            </w:r>
            <w:proofErr w:type="spellStart"/>
            <w:r w:rsidRPr="00074C82">
              <w:rPr>
                <w:b/>
                <w:sz w:val="22"/>
                <w:lang w:val="en-US"/>
              </w:rPr>
              <w:t>место</w:t>
            </w:r>
            <w:proofErr w:type="spellEnd"/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 xml:space="preserve">3 </w:t>
            </w:r>
            <w:proofErr w:type="spellStart"/>
            <w:r w:rsidRPr="00074C82">
              <w:rPr>
                <w:b/>
                <w:sz w:val="22"/>
                <w:lang w:val="en-US"/>
              </w:rPr>
              <w:t>место</w:t>
            </w:r>
            <w:proofErr w:type="spellEnd"/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proofErr w:type="spellStart"/>
            <w:r w:rsidRPr="00074C82">
              <w:rPr>
                <w:b/>
                <w:sz w:val="22"/>
                <w:lang w:val="en-US"/>
              </w:rPr>
              <w:t>участие</w:t>
            </w:r>
            <w:proofErr w:type="spellEnd"/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proofErr w:type="spellStart"/>
            <w:r w:rsidRPr="00074C82">
              <w:rPr>
                <w:b/>
                <w:sz w:val="22"/>
                <w:lang w:val="en-US"/>
              </w:rPr>
              <w:t>Всего</w:t>
            </w:r>
            <w:proofErr w:type="spellEnd"/>
          </w:p>
        </w:tc>
      </w:tr>
      <w:tr w:rsidR="00074C82" w:rsidRPr="00074C82" w:rsidTr="00074C82">
        <w:tc>
          <w:tcPr>
            <w:tcW w:w="1483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 xml:space="preserve">3 </w:t>
            </w:r>
            <w:proofErr w:type="spellStart"/>
            <w:r w:rsidRPr="00074C82">
              <w:rPr>
                <w:b/>
                <w:sz w:val="22"/>
                <w:lang w:val="en-US"/>
              </w:rPr>
              <w:t>класс</w:t>
            </w:r>
            <w:proofErr w:type="spellEnd"/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sz w:val="22"/>
                <w:lang w:val="en-US"/>
              </w:rPr>
            </w:pPr>
            <w:r w:rsidRPr="00074C82">
              <w:rPr>
                <w:sz w:val="22"/>
                <w:lang w:val="en-US"/>
              </w:rPr>
              <w:t>1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sz w:val="22"/>
                <w:lang w:val="en-US"/>
              </w:rPr>
            </w:pPr>
            <w:r w:rsidRPr="00074C82">
              <w:rPr>
                <w:sz w:val="22"/>
                <w:lang w:val="en-US"/>
              </w:rPr>
              <w:t>0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sz w:val="22"/>
                <w:lang w:val="en-US"/>
              </w:rPr>
            </w:pPr>
            <w:r w:rsidRPr="00074C82">
              <w:rPr>
                <w:sz w:val="22"/>
                <w:lang w:val="en-US"/>
              </w:rPr>
              <w:t>1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sz w:val="22"/>
                <w:lang w:val="en-US"/>
              </w:rPr>
            </w:pPr>
            <w:r w:rsidRPr="00074C82">
              <w:rPr>
                <w:sz w:val="22"/>
                <w:lang w:val="en-US"/>
              </w:rPr>
              <w:t>2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>4</w:t>
            </w:r>
          </w:p>
        </w:tc>
      </w:tr>
      <w:tr w:rsidR="00074C82" w:rsidRPr="00074C82" w:rsidTr="00074C82">
        <w:tc>
          <w:tcPr>
            <w:tcW w:w="1483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 xml:space="preserve">4 </w:t>
            </w:r>
            <w:proofErr w:type="spellStart"/>
            <w:r w:rsidRPr="00074C82">
              <w:rPr>
                <w:b/>
                <w:sz w:val="22"/>
                <w:lang w:val="en-US"/>
              </w:rPr>
              <w:t>класс</w:t>
            </w:r>
            <w:proofErr w:type="spellEnd"/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sz w:val="22"/>
                <w:lang w:val="en-US"/>
              </w:rPr>
            </w:pPr>
            <w:r w:rsidRPr="00074C82">
              <w:rPr>
                <w:sz w:val="22"/>
                <w:lang w:val="en-US"/>
              </w:rPr>
              <w:t>0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sz w:val="22"/>
                <w:lang w:val="en-US"/>
              </w:rPr>
            </w:pPr>
            <w:r w:rsidRPr="00074C82">
              <w:rPr>
                <w:sz w:val="22"/>
                <w:lang w:val="en-US"/>
              </w:rPr>
              <w:t>1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sz w:val="22"/>
                <w:lang w:val="en-US"/>
              </w:rPr>
            </w:pPr>
            <w:r w:rsidRPr="00074C82">
              <w:rPr>
                <w:sz w:val="22"/>
                <w:lang w:val="en-US"/>
              </w:rPr>
              <w:t>0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sz w:val="22"/>
                <w:lang w:val="en-US"/>
              </w:rPr>
            </w:pPr>
            <w:r w:rsidRPr="00074C82">
              <w:rPr>
                <w:sz w:val="22"/>
                <w:lang w:val="en-US"/>
              </w:rPr>
              <w:t>2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>3</w:t>
            </w:r>
          </w:p>
        </w:tc>
      </w:tr>
      <w:tr w:rsidR="00074C82" w:rsidRPr="00074C82" w:rsidTr="00074C82">
        <w:tc>
          <w:tcPr>
            <w:tcW w:w="1483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proofErr w:type="spellStart"/>
            <w:r w:rsidRPr="00074C82">
              <w:rPr>
                <w:b/>
                <w:sz w:val="22"/>
                <w:lang w:val="en-US"/>
              </w:rPr>
              <w:t>Итого</w:t>
            </w:r>
            <w:proofErr w:type="spellEnd"/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>1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>1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>1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>4</w:t>
            </w:r>
          </w:p>
        </w:tc>
        <w:tc>
          <w:tcPr>
            <w:tcW w:w="1484" w:type="dxa"/>
          </w:tcPr>
          <w:p w:rsidR="00074C82" w:rsidRPr="00074C82" w:rsidRDefault="00074C82" w:rsidP="00074C82">
            <w:pPr>
              <w:pStyle w:val="a3"/>
              <w:shd w:val="clear" w:color="auto" w:fill="FFFFFF"/>
              <w:spacing w:after="0"/>
              <w:ind w:firstLine="284"/>
              <w:jc w:val="both"/>
              <w:rPr>
                <w:b/>
                <w:sz w:val="22"/>
                <w:lang w:val="en-US"/>
              </w:rPr>
            </w:pPr>
            <w:r w:rsidRPr="00074C82">
              <w:rPr>
                <w:b/>
                <w:sz w:val="22"/>
                <w:lang w:val="en-US"/>
              </w:rPr>
              <w:t>7</w:t>
            </w:r>
          </w:p>
        </w:tc>
      </w:tr>
    </w:tbl>
    <w:p w:rsidR="00074C82" w:rsidRPr="00074C82" w:rsidRDefault="00074C82" w:rsidP="00074C82">
      <w:pPr>
        <w:spacing w:after="0" w:line="240" w:lineRule="auto"/>
        <w:jc w:val="center"/>
        <w:rPr>
          <w:rFonts w:ascii="Times New Roman" w:hAnsi="Times New Roman"/>
          <w:b/>
          <w:szCs w:val="24"/>
          <w:lang w:val="ru-RU"/>
        </w:rPr>
      </w:pPr>
    </w:p>
    <w:p w:rsidR="00074C82" w:rsidRPr="00074C82" w:rsidRDefault="00074C82" w:rsidP="00074C82">
      <w:pPr>
        <w:spacing w:after="0" w:line="240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074C82">
        <w:rPr>
          <w:rFonts w:ascii="Times New Roman" w:hAnsi="Times New Roman"/>
          <w:b/>
          <w:szCs w:val="24"/>
          <w:lang w:val="ru-RU"/>
        </w:rPr>
        <w:t xml:space="preserve">Итоги олимпиады для учащихся начальных классов </w:t>
      </w:r>
    </w:p>
    <w:p w:rsidR="00074C82" w:rsidRPr="00074C82" w:rsidRDefault="00074C82" w:rsidP="00074C82">
      <w:pPr>
        <w:spacing w:after="0" w:line="240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074C82">
        <w:rPr>
          <w:rFonts w:ascii="Times New Roman" w:hAnsi="Times New Roman"/>
          <w:b/>
          <w:szCs w:val="24"/>
          <w:lang w:val="ru-RU"/>
        </w:rPr>
        <w:t>КГУ «УВК «Детский сад-начальная школа»</w:t>
      </w:r>
    </w:p>
    <w:p w:rsidR="00074C82" w:rsidRPr="00074C82" w:rsidRDefault="00074C82" w:rsidP="00074C82">
      <w:pPr>
        <w:spacing w:after="0" w:line="240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074C82">
        <w:rPr>
          <w:rFonts w:ascii="Times New Roman" w:hAnsi="Times New Roman"/>
          <w:b/>
          <w:szCs w:val="24"/>
          <w:lang w:val="ru-RU"/>
        </w:rPr>
        <w:t>Республиканский центр дистанционных олимпиад (</w:t>
      </w:r>
      <w:proofErr w:type="spellStart"/>
      <w:r w:rsidRPr="00074C82">
        <w:rPr>
          <w:rFonts w:ascii="Times New Roman" w:hAnsi="Times New Roman"/>
          <w:b/>
          <w:szCs w:val="24"/>
          <w:lang w:val="ru-RU"/>
        </w:rPr>
        <w:t>г.Алматы</w:t>
      </w:r>
      <w:proofErr w:type="spellEnd"/>
      <w:r w:rsidRPr="00074C82">
        <w:rPr>
          <w:rFonts w:ascii="Times New Roman" w:hAnsi="Times New Roman"/>
          <w:b/>
          <w:szCs w:val="24"/>
          <w:lang w:val="ru-RU"/>
        </w:rPr>
        <w:t>)</w:t>
      </w:r>
    </w:p>
    <w:p w:rsidR="00074C82" w:rsidRPr="00074C82" w:rsidRDefault="00074C82" w:rsidP="00074C82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74C82">
        <w:rPr>
          <w:rFonts w:ascii="Times New Roman" w:hAnsi="Times New Roman"/>
          <w:b/>
          <w:szCs w:val="24"/>
        </w:rPr>
        <w:t>2022-2023уч.год</w:t>
      </w:r>
    </w:p>
    <w:tbl>
      <w:tblPr>
        <w:tblStyle w:val="a7"/>
        <w:tblW w:w="8791" w:type="dxa"/>
        <w:tblLook w:val="04A0" w:firstRow="1" w:lastRow="0" w:firstColumn="1" w:lastColumn="0" w:noHBand="0" w:noVBand="1"/>
      </w:tblPr>
      <w:tblGrid>
        <w:gridCol w:w="445"/>
        <w:gridCol w:w="2518"/>
        <w:gridCol w:w="916"/>
        <w:gridCol w:w="835"/>
        <w:gridCol w:w="1384"/>
        <w:gridCol w:w="1060"/>
        <w:gridCol w:w="1633"/>
      </w:tblGrid>
      <w:tr w:rsidR="00074C82" w:rsidRPr="00074C82" w:rsidTr="00842BDD">
        <w:tc>
          <w:tcPr>
            <w:tcW w:w="44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2518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ФИ участника</w:t>
            </w:r>
          </w:p>
        </w:tc>
        <w:tc>
          <w:tcPr>
            <w:tcW w:w="916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 xml:space="preserve">Класс </w:t>
            </w:r>
          </w:p>
        </w:tc>
        <w:tc>
          <w:tcPr>
            <w:tcW w:w="83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№ заявки</w:t>
            </w:r>
          </w:p>
        </w:tc>
        <w:tc>
          <w:tcPr>
            <w:tcW w:w="1384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ФИО педагога</w:t>
            </w:r>
          </w:p>
        </w:tc>
        <w:tc>
          <w:tcPr>
            <w:tcW w:w="1060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ИТОГ</w:t>
            </w:r>
          </w:p>
        </w:tc>
        <w:tc>
          <w:tcPr>
            <w:tcW w:w="1633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Свод</w:t>
            </w:r>
          </w:p>
        </w:tc>
      </w:tr>
      <w:tr w:rsidR="00074C82" w:rsidRPr="00074C82" w:rsidTr="00842BDD">
        <w:tc>
          <w:tcPr>
            <w:tcW w:w="8791" w:type="dxa"/>
            <w:gridSpan w:val="7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Математика</w:t>
            </w:r>
          </w:p>
        </w:tc>
      </w:tr>
      <w:tr w:rsidR="00074C82" w:rsidRPr="00074C82" w:rsidTr="00842BDD">
        <w:tc>
          <w:tcPr>
            <w:tcW w:w="44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518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Емельянова Ульяна</w:t>
            </w:r>
          </w:p>
        </w:tc>
        <w:tc>
          <w:tcPr>
            <w:tcW w:w="916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4 класс</w:t>
            </w:r>
          </w:p>
        </w:tc>
        <w:tc>
          <w:tcPr>
            <w:tcW w:w="83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91747</w:t>
            </w:r>
          </w:p>
        </w:tc>
        <w:tc>
          <w:tcPr>
            <w:tcW w:w="1384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Утяшева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Д.С.</w:t>
            </w:r>
          </w:p>
        </w:tc>
        <w:tc>
          <w:tcPr>
            <w:tcW w:w="1060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2 место</w:t>
            </w:r>
          </w:p>
        </w:tc>
        <w:tc>
          <w:tcPr>
            <w:tcW w:w="1633" w:type="dxa"/>
            <w:vMerge w:val="restart"/>
          </w:tcPr>
          <w:p w:rsidR="00074C82" w:rsidRPr="00074C82" w:rsidRDefault="00074C82" w:rsidP="00842BD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2м – 2</w:t>
            </w:r>
          </w:p>
          <w:p w:rsidR="00074C82" w:rsidRPr="00074C82" w:rsidRDefault="00074C82" w:rsidP="00842BD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3м – 1</w:t>
            </w:r>
          </w:p>
          <w:p w:rsidR="00074C82" w:rsidRPr="00074C82" w:rsidRDefault="00074C82" w:rsidP="00842BD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У – 1</w:t>
            </w:r>
          </w:p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Всего - 4чел.</w:t>
            </w:r>
          </w:p>
        </w:tc>
      </w:tr>
      <w:tr w:rsidR="00074C82" w:rsidRPr="00074C82" w:rsidTr="00842BDD">
        <w:tc>
          <w:tcPr>
            <w:tcW w:w="44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518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Сагандыкова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Алана</w:t>
            </w:r>
          </w:p>
        </w:tc>
        <w:tc>
          <w:tcPr>
            <w:tcW w:w="916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4 класс</w:t>
            </w:r>
          </w:p>
        </w:tc>
        <w:tc>
          <w:tcPr>
            <w:tcW w:w="83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93735</w:t>
            </w:r>
          </w:p>
        </w:tc>
        <w:tc>
          <w:tcPr>
            <w:tcW w:w="1384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Утяшева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Д.С.</w:t>
            </w:r>
          </w:p>
        </w:tc>
        <w:tc>
          <w:tcPr>
            <w:tcW w:w="1060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3 место</w:t>
            </w:r>
          </w:p>
        </w:tc>
        <w:tc>
          <w:tcPr>
            <w:tcW w:w="1633" w:type="dxa"/>
            <w:vMerge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4C82" w:rsidRPr="00074C82" w:rsidTr="00842BDD">
        <w:tc>
          <w:tcPr>
            <w:tcW w:w="44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518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Талгат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Томирис</w:t>
            </w:r>
            <w:proofErr w:type="spellEnd"/>
          </w:p>
        </w:tc>
        <w:tc>
          <w:tcPr>
            <w:tcW w:w="916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4 класс</w:t>
            </w:r>
          </w:p>
        </w:tc>
        <w:tc>
          <w:tcPr>
            <w:tcW w:w="83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93739</w:t>
            </w:r>
          </w:p>
        </w:tc>
        <w:tc>
          <w:tcPr>
            <w:tcW w:w="1384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Утяшева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Д.С.</w:t>
            </w:r>
          </w:p>
        </w:tc>
        <w:tc>
          <w:tcPr>
            <w:tcW w:w="1060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 xml:space="preserve">Участие </w:t>
            </w:r>
          </w:p>
        </w:tc>
        <w:tc>
          <w:tcPr>
            <w:tcW w:w="1633" w:type="dxa"/>
            <w:vMerge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4C82" w:rsidRPr="00074C82" w:rsidTr="00842BDD">
        <w:tc>
          <w:tcPr>
            <w:tcW w:w="44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2518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Толеахмет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Асылым</w:t>
            </w:r>
            <w:proofErr w:type="spellEnd"/>
          </w:p>
        </w:tc>
        <w:tc>
          <w:tcPr>
            <w:tcW w:w="916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4 класс</w:t>
            </w:r>
          </w:p>
        </w:tc>
        <w:tc>
          <w:tcPr>
            <w:tcW w:w="83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93741</w:t>
            </w:r>
          </w:p>
        </w:tc>
        <w:tc>
          <w:tcPr>
            <w:tcW w:w="1384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Утяшева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Д.С.</w:t>
            </w:r>
          </w:p>
        </w:tc>
        <w:tc>
          <w:tcPr>
            <w:tcW w:w="1060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2 место</w:t>
            </w:r>
          </w:p>
        </w:tc>
        <w:tc>
          <w:tcPr>
            <w:tcW w:w="1633" w:type="dxa"/>
            <w:vMerge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4C82" w:rsidRPr="00074C82" w:rsidTr="00842BDD">
        <w:tc>
          <w:tcPr>
            <w:tcW w:w="8791" w:type="dxa"/>
            <w:gridSpan w:val="7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Русский язык</w:t>
            </w:r>
          </w:p>
        </w:tc>
      </w:tr>
      <w:tr w:rsidR="00074C82" w:rsidRPr="00074C82" w:rsidTr="00842BDD">
        <w:tc>
          <w:tcPr>
            <w:tcW w:w="44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518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Емельянова Ульяна</w:t>
            </w:r>
          </w:p>
        </w:tc>
        <w:tc>
          <w:tcPr>
            <w:tcW w:w="916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4 класс</w:t>
            </w:r>
          </w:p>
        </w:tc>
        <w:tc>
          <w:tcPr>
            <w:tcW w:w="83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93747</w:t>
            </w:r>
          </w:p>
        </w:tc>
        <w:tc>
          <w:tcPr>
            <w:tcW w:w="1384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Утяшева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Д.С.</w:t>
            </w:r>
          </w:p>
        </w:tc>
        <w:tc>
          <w:tcPr>
            <w:tcW w:w="1060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3 место</w:t>
            </w:r>
          </w:p>
        </w:tc>
        <w:tc>
          <w:tcPr>
            <w:tcW w:w="1633" w:type="dxa"/>
          </w:tcPr>
          <w:p w:rsidR="00074C82" w:rsidRPr="00074C82" w:rsidRDefault="00074C82" w:rsidP="00842BD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3м – 1</w:t>
            </w:r>
          </w:p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Всего - 1чел.</w:t>
            </w:r>
          </w:p>
        </w:tc>
      </w:tr>
      <w:tr w:rsidR="00074C82" w:rsidRPr="00074C82" w:rsidTr="00842BDD">
        <w:tc>
          <w:tcPr>
            <w:tcW w:w="8791" w:type="dxa"/>
            <w:gridSpan w:val="7"/>
          </w:tcPr>
          <w:p w:rsidR="00074C82" w:rsidRPr="00074C82" w:rsidRDefault="00074C82" w:rsidP="00842BDD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Английский язык</w:t>
            </w:r>
          </w:p>
        </w:tc>
      </w:tr>
      <w:tr w:rsidR="00074C82" w:rsidRPr="00074C82" w:rsidTr="00842BDD">
        <w:tc>
          <w:tcPr>
            <w:tcW w:w="44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518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Толеахмет</w:t>
            </w:r>
            <w:proofErr w:type="spellEnd"/>
            <w:r w:rsidRPr="00074C8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074C82">
              <w:rPr>
                <w:rFonts w:ascii="Times New Roman" w:hAnsi="Times New Roman"/>
                <w:sz w:val="20"/>
                <w:szCs w:val="24"/>
              </w:rPr>
              <w:t>Асылым</w:t>
            </w:r>
            <w:proofErr w:type="spellEnd"/>
          </w:p>
        </w:tc>
        <w:tc>
          <w:tcPr>
            <w:tcW w:w="916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4 класс</w:t>
            </w:r>
          </w:p>
        </w:tc>
        <w:tc>
          <w:tcPr>
            <w:tcW w:w="835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93741</w:t>
            </w:r>
          </w:p>
        </w:tc>
        <w:tc>
          <w:tcPr>
            <w:tcW w:w="1384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Сергач О.В.</w:t>
            </w:r>
          </w:p>
        </w:tc>
        <w:tc>
          <w:tcPr>
            <w:tcW w:w="1060" w:type="dxa"/>
          </w:tcPr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sz w:val="20"/>
                <w:szCs w:val="24"/>
              </w:rPr>
              <w:t>2 место</w:t>
            </w:r>
          </w:p>
        </w:tc>
        <w:tc>
          <w:tcPr>
            <w:tcW w:w="1633" w:type="dxa"/>
          </w:tcPr>
          <w:p w:rsidR="00074C82" w:rsidRPr="00074C82" w:rsidRDefault="00074C82" w:rsidP="00842BD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2м – 1</w:t>
            </w:r>
          </w:p>
          <w:p w:rsidR="00074C82" w:rsidRPr="00074C82" w:rsidRDefault="00074C82" w:rsidP="00842BDD">
            <w:pPr>
              <w:rPr>
                <w:rFonts w:ascii="Times New Roman" w:hAnsi="Times New Roman"/>
                <w:sz w:val="20"/>
                <w:szCs w:val="24"/>
              </w:rPr>
            </w:pPr>
            <w:r w:rsidRPr="00074C82">
              <w:rPr>
                <w:rFonts w:ascii="Times New Roman" w:hAnsi="Times New Roman"/>
                <w:b/>
                <w:sz w:val="20"/>
                <w:szCs w:val="24"/>
              </w:rPr>
              <w:t>Всего - 1чел.</w:t>
            </w:r>
          </w:p>
        </w:tc>
      </w:tr>
    </w:tbl>
    <w:p w:rsidR="00074C82" w:rsidRDefault="00074C82" w:rsidP="00074C8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ru-RU"/>
        </w:rPr>
      </w:pPr>
    </w:p>
    <w:p w:rsidR="00074C82" w:rsidRDefault="00074C82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</w:p>
    <w:p w:rsidR="00F46F2B" w:rsidRDefault="00EE0F36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школе функционируют и группы продленного дня, где дети</w:t>
      </w:r>
      <w:r w:rsidR="00F46F2B">
        <w:rPr>
          <w:rFonts w:ascii="Arial" w:hAnsi="Arial" w:cs="Arial"/>
          <w:lang w:val="ru-RU"/>
        </w:rPr>
        <w:t>,</w:t>
      </w:r>
      <w:r>
        <w:rPr>
          <w:rFonts w:ascii="Arial" w:hAnsi="Arial" w:cs="Arial"/>
          <w:lang w:val="ru-RU"/>
        </w:rPr>
        <w:t xml:space="preserve"> выполняя домашнюю работу </w:t>
      </w:r>
      <w:r w:rsidR="00F46F2B">
        <w:rPr>
          <w:rFonts w:ascii="Arial" w:hAnsi="Arial" w:cs="Arial"/>
          <w:lang w:val="ru-RU"/>
        </w:rPr>
        <w:t>по предметам,</w:t>
      </w:r>
      <w:r>
        <w:rPr>
          <w:rFonts w:ascii="Arial" w:hAnsi="Arial" w:cs="Arial"/>
          <w:lang w:val="ru-RU"/>
        </w:rPr>
        <w:t xml:space="preserve"> могут в любой момент получить </w:t>
      </w:r>
      <w:r w:rsidR="00F46F2B">
        <w:rPr>
          <w:rFonts w:ascii="Arial" w:hAnsi="Arial" w:cs="Arial"/>
          <w:lang w:val="ru-RU"/>
        </w:rPr>
        <w:t>консультацию</w:t>
      </w:r>
      <w:r>
        <w:rPr>
          <w:rFonts w:ascii="Arial" w:hAnsi="Arial" w:cs="Arial"/>
          <w:lang w:val="ru-RU"/>
        </w:rPr>
        <w:t xml:space="preserve"> у своих педагогов, а те </w:t>
      </w:r>
      <w:r w:rsidR="00F46F2B">
        <w:rPr>
          <w:rFonts w:ascii="Arial" w:hAnsi="Arial" w:cs="Arial"/>
          <w:lang w:val="ru-RU"/>
        </w:rPr>
        <w:t>со своей стороны -</w:t>
      </w:r>
      <w:r>
        <w:rPr>
          <w:rFonts w:ascii="Arial" w:hAnsi="Arial" w:cs="Arial"/>
          <w:lang w:val="ru-RU"/>
        </w:rPr>
        <w:t xml:space="preserve"> дополнительно </w:t>
      </w:r>
      <w:r w:rsidR="00F46F2B">
        <w:rPr>
          <w:rFonts w:ascii="Arial" w:hAnsi="Arial" w:cs="Arial"/>
          <w:lang w:val="ru-RU"/>
        </w:rPr>
        <w:t xml:space="preserve">в индивидуальном порядке </w:t>
      </w:r>
      <w:r>
        <w:rPr>
          <w:rFonts w:ascii="Arial" w:hAnsi="Arial" w:cs="Arial"/>
          <w:lang w:val="ru-RU"/>
        </w:rPr>
        <w:t xml:space="preserve">позаниматься </w:t>
      </w:r>
      <w:r w:rsidR="00F46F2B">
        <w:rPr>
          <w:rFonts w:ascii="Arial" w:hAnsi="Arial" w:cs="Arial"/>
          <w:lang w:val="ru-RU"/>
        </w:rPr>
        <w:t>с детьми, требующими коррекции в знаниях.</w:t>
      </w:r>
      <w:r>
        <w:rPr>
          <w:rFonts w:ascii="Arial" w:hAnsi="Arial" w:cs="Arial"/>
          <w:lang w:val="ru-RU"/>
        </w:rPr>
        <w:t xml:space="preserve"> </w:t>
      </w:r>
    </w:p>
    <w:p w:rsidR="00A60453" w:rsidRDefault="002268F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  <w:r w:rsidRPr="00A60453">
        <w:rPr>
          <w:rFonts w:ascii="Arial" w:hAnsi="Arial" w:cs="Arial"/>
          <w:lang w:val="ru-RU"/>
        </w:rPr>
        <w:t>В целом,</w:t>
      </w:r>
      <w:r>
        <w:rPr>
          <w:rFonts w:ascii="Arial" w:hAnsi="Arial" w:cs="Arial"/>
          <w:lang w:val="ru-RU"/>
        </w:rPr>
        <w:t xml:space="preserve"> мы -</w:t>
      </w:r>
      <w:r w:rsidRPr="00A60453">
        <w:rPr>
          <w:rFonts w:ascii="Arial" w:hAnsi="Arial" w:cs="Arial"/>
          <w:lang w:val="ru-RU"/>
        </w:rPr>
        <w:t xml:space="preserve"> администрация школы</w:t>
      </w:r>
      <w:r>
        <w:rPr>
          <w:rFonts w:ascii="Arial" w:hAnsi="Arial" w:cs="Arial"/>
          <w:lang w:val="ru-RU"/>
        </w:rPr>
        <w:t xml:space="preserve">, всегда ставим перед </w:t>
      </w:r>
      <w:r w:rsidR="00074C82">
        <w:rPr>
          <w:rFonts w:ascii="Arial" w:hAnsi="Arial" w:cs="Arial"/>
          <w:lang w:val="ru-RU"/>
        </w:rPr>
        <w:t xml:space="preserve">собой </w:t>
      </w:r>
      <w:r w:rsidR="00074C82" w:rsidRPr="00A60453">
        <w:rPr>
          <w:rFonts w:ascii="Arial" w:hAnsi="Arial" w:cs="Arial"/>
          <w:lang w:val="ru-RU"/>
        </w:rPr>
        <w:t>задачу</w:t>
      </w:r>
      <w:r w:rsidRPr="00A60453">
        <w:rPr>
          <w:rFonts w:ascii="Arial" w:hAnsi="Arial" w:cs="Arial"/>
          <w:lang w:val="ru-RU"/>
        </w:rPr>
        <w:t xml:space="preserve"> не упускать то, чего достигли и стремиться к лучшему.</w:t>
      </w:r>
      <w:r w:rsidR="00A60453" w:rsidRPr="00A60453">
        <w:rPr>
          <w:rFonts w:ascii="Arial" w:hAnsi="Arial" w:cs="Arial"/>
          <w:lang w:val="ru-RU"/>
        </w:rPr>
        <w:t xml:space="preserve"> </w:t>
      </w:r>
    </w:p>
    <w:p w:rsidR="006C7F6B" w:rsidRPr="007F2359" w:rsidRDefault="006C7F6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</w:p>
    <w:p w:rsidR="007F2359" w:rsidRPr="006C7F6B" w:rsidRDefault="007F2359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  <w:r w:rsidRPr="006C7F6B">
        <w:rPr>
          <w:rFonts w:ascii="Arial" w:hAnsi="Arial" w:cs="Arial"/>
          <w:lang w:val="ru-RU"/>
        </w:rPr>
        <w:t xml:space="preserve">В конечном счете, успех дела определяют методическое мастерство учителя и культура его труда. Вот почему, как мы считаем, педагогу надо больше доверять, меньше </w:t>
      </w:r>
      <w:r w:rsidRPr="006C7F6B">
        <w:rPr>
          <w:rFonts w:ascii="Arial" w:hAnsi="Arial" w:cs="Arial"/>
          <w:lang w:val="ru-RU"/>
        </w:rPr>
        <w:lastRenderedPageBreak/>
        <w:t>регламентировать его деятельность обилием всяких инструкций, создавать самые благоприятные условия для проявления инициативы и методических поисков, самостоятельного выбора оптимальных методов, форм и средств обучения и воспитания.</w:t>
      </w:r>
    </w:p>
    <w:p w:rsidR="006C7F6B" w:rsidRDefault="007F2359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  <w:r w:rsidRPr="006C7F6B">
        <w:rPr>
          <w:rFonts w:ascii="Arial" w:hAnsi="Arial" w:cs="Arial"/>
          <w:lang w:val="ru-RU"/>
        </w:rPr>
        <w:t>Хотелось бы отметить, что часть управленческих функций администрация Комплекса делегирует педагогам, через руководство МО, творческими и проблемными группами.</w:t>
      </w:r>
      <w:r w:rsidR="00A60453" w:rsidRPr="006C7F6B">
        <w:rPr>
          <w:rFonts w:ascii="Arial" w:hAnsi="Arial" w:cs="Arial"/>
          <w:lang w:val="ru-RU"/>
        </w:rPr>
        <w:t xml:space="preserve"> </w:t>
      </w:r>
    </w:p>
    <w:p w:rsidR="006C7F6B" w:rsidRDefault="006C7F6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lang w:val="ru-RU"/>
        </w:rPr>
      </w:pPr>
    </w:p>
    <w:p w:rsidR="00F46F2B" w:rsidRDefault="004A2D6C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802DF0">
        <w:rPr>
          <w:rFonts w:ascii="Arial" w:hAnsi="Arial" w:cs="Arial"/>
          <w:color w:val="333333"/>
          <w:lang w:val="ru-RU"/>
        </w:rPr>
        <w:t xml:space="preserve">В школе создана четкая структура </w:t>
      </w:r>
      <w:proofErr w:type="spellStart"/>
      <w:r w:rsidRPr="00802DF0">
        <w:rPr>
          <w:rFonts w:ascii="Arial" w:hAnsi="Arial" w:cs="Arial"/>
          <w:color w:val="333333"/>
          <w:lang w:val="ru-RU"/>
        </w:rPr>
        <w:t>внутришкольного</w:t>
      </w:r>
      <w:proofErr w:type="spellEnd"/>
      <w:r w:rsidRPr="00802DF0">
        <w:rPr>
          <w:rFonts w:ascii="Arial" w:hAnsi="Arial" w:cs="Arial"/>
          <w:color w:val="333333"/>
          <w:lang w:val="ru-RU"/>
        </w:rPr>
        <w:t xml:space="preserve"> контроля, который направлен на развитие учебного заведения. Он позволяет получать информацию, анализ которой дает возможность для оперативного реагирования, принятия упр</w:t>
      </w:r>
      <w:r w:rsidR="00F46F2B">
        <w:rPr>
          <w:rFonts w:ascii="Arial" w:hAnsi="Arial" w:cs="Arial"/>
          <w:color w:val="333333"/>
          <w:lang w:val="ru-RU"/>
        </w:rPr>
        <w:t>авленческих решений и коррекции, потому что к</w:t>
      </w:r>
      <w:r w:rsidR="00F46F2B" w:rsidRPr="00F46F2B">
        <w:rPr>
          <w:rFonts w:ascii="Arial" w:hAnsi="Arial" w:cs="Arial"/>
          <w:color w:val="333333"/>
          <w:lang w:val="ru-RU"/>
        </w:rPr>
        <w:t>аждый руководитель должен представлять насколько качественно осуществ</w:t>
      </w:r>
      <w:r w:rsidR="00F46F2B">
        <w:rPr>
          <w:rFonts w:ascii="Arial" w:hAnsi="Arial" w:cs="Arial"/>
          <w:color w:val="333333"/>
          <w:lang w:val="ru-RU"/>
        </w:rPr>
        <w:t>ляется образовательный процесс, для того чтобы его сделать более эффективным.</w:t>
      </w:r>
      <w:r w:rsidR="00F46F2B" w:rsidRPr="00F46F2B">
        <w:rPr>
          <w:rFonts w:ascii="Arial" w:hAnsi="Arial" w:cs="Arial"/>
          <w:color w:val="333333"/>
          <w:lang w:val="ru-RU"/>
        </w:rPr>
        <w:t xml:space="preserve"> Ведь отметка бывает условной,</w:t>
      </w:r>
      <w:r w:rsidR="00F46F2B">
        <w:rPr>
          <w:rFonts w:ascii="Arial" w:hAnsi="Arial" w:cs="Arial"/>
          <w:color w:val="333333"/>
          <w:lang w:val="ru-RU"/>
        </w:rPr>
        <w:t xml:space="preserve"> а</w:t>
      </w:r>
      <w:r w:rsidR="00F46F2B" w:rsidRPr="00F46F2B">
        <w:rPr>
          <w:rFonts w:ascii="Arial" w:hAnsi="Arial" w:cs="Arial"/>
          <w:color w:val="333333"/>
          <w:lang w:val="ru-RU"/>
        </w:rPr>
        <w:t xml:space="preserve"> еще хуже – </w:t>
      </w:r>
      <w:r w:rsidR="00F46F2B">
        <w:rPr>
          <w:rFonts w:ascii="Arial" w:hAnsi="Arial" w:cs="Arial"/>
          <w:color w:val="333333"/>
          <w:lang w:val="ru-RU"/>
        </w:rPr>
        <w:t xml:space="preserve"> и </w:t>
      </w:r>
      <w:r w:rsidR="00F46F2B" w:rsidRPr="00F46F2B">
        <w:rPr>
          <w:rFonts w:ascii="Arial" w:hAnsi="Arial" w:cs="Arial"/>
          <w:color w:val="333333"/>
          <w:lang w:val="ru-RU"/>
        </w:rPr>
        <w:t xml:space="preserve">не объективной. В этом </w:t>
      </w:r>
      <w:r w:rsidR="00F46F2B">
        <w:rPr>
          <w:rFonts w:ascii="Arial" w:hAnsi="Arial" w:cs="Arial"/>
          <w:color w:val="333333"/>
          <w:lang w:val="ru-RU"/>
        </w:rPr>
        <w:t>нам помогает процедура самоконтроля, т.к. «</w:t>
      </w:r>
      <w:r w:rsidR="00F46F2B" w:rsidRPr="00F46F2B">
        <w:rPr>
          <w:rFonts w:ascii="Arial" w:hAnsi="Arial" w:cs="Arial"/>
          <w:color w:val="333333"/>
          <w:lang w:val="ru-RU"/>
        </w:rPr>
        <w:t>самоконтроль</w:t>
      </w:r>
      <w:r w:rsidR="00F46F2B">
        <w:rPr>
          <w:rFonts w:ascii="Arial" w:hAnsi="Arial" w:cs="Arial"/>
          <w:color w:val="333333"/>
          <w:lang w:val="ru-RU"/>
        </w:rPr>
        <w:t>»</w:t>
      </w:r>
      <w:r w:rsidR="00F46F2B" w:rsidRPr="00F46F2B">
        <w:rPr>
          <w:rFonts w:ascii="Arial" w:hAnsi="Arial" w:cs="Arial"/>
          <w:color w:val="333333"/>
          <w:lang w:val="ru-RU"/>
        </w:rPr>
        <w:t xml:space="preserve"> является одним из средств осуществления государственного контроля </w:t>
      </w:r>
      <w:r w:rsidR="0060705F">
        <w:rPr>
          <w:rFonts w:ascii="Arial" w:hAnsi="Arial" w:cs="Arial"/>
          <w:color w:val="333333"/>
          <w:lang w:val="ru-RU"/>
        </w:rPr>
        <w:t>над</w:t>
      </w:r>
      <w:r w:rsidR="00F46F2B" w:rsidRPr="00F46F2B">
        <w:rPr>
          <w:rFonts w:ascii="Arial" w:hAnsi="Arial" w:cs="Arial"/>
          <w:color w:val="333333"/>
          <w:lang w:val="ru-RU"/>
        </w:rPr>
        <w:t xml:space="preserve"> обеспечением качества образования. </w:t>
      </w:r>
    </w:p>
    <w:p w:rsidR="00F46F2B" w:rsidRPr="00F46F2B" w:rsidRDefault="00F46F2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F46F2B">
        <w:rPr>
          <w:rFonts w:ascii="Arial" w:hAnsi="Arial" w:cs="Arial"/>
          <w:color w:val="333333"/>
          <w:lang w:val="ru-RU"/>
        </w:rPr>
        <w:t xml:space="preserve">Самоконтроль включает в себя самопроверку, самоанализ и самооценку деятельности и направлен на осмысление деятельности коллектива, эффективности его работы. Основной целью проведения самоконтроля в нашем </w:t>
      </w:r>
      <w:r>
        <w:rPr>
          <w:rFonts w:ascii="Arial" w:hAnsi="Arial" w:cs="Arial"/>
          <w:color w:val="333333"/>
          <w:lang w:val="ru-RU"/>
        </w:rPr>
        <w:t xml:space="preserve">Комплексе </w:t>
      </w:r>
      <w:r w:rsidRPr="00F46F2B">
        <w:rPr>
          <w:rFonts w:ascii="Arial" w:hAnsi="Arial" w:cs="Arial"/>
          <w:color w:val="333333"/>
          <w:lang w:val="ru-RU"/>
        </w:rPr>
        <w:t>явилось получение полной и всесторонней информации о состоянии</w:t>
      </w:r>
      <w:r>
        <w:rPr>
          <w:rFonts w:ascii="Arial" w:hAnsi="Arial" w:cs="Arial"/>
          <w:color w:val="333333"/>
          <w:lang w:val="ru-RU"/>
        </w:rPr>
        <w:t xml:space="preserve"> его</w:t>
      </w:r>
      <w:r w:rsidRPr="00F46F2B">
        <w:rPr>
          <w:rFonts w:ascii="Arial" w:hAnsi="Arial" w:cs="Arial"/>
          <w:color w:val="333333"/>
          <w:lang w:val="ru-RU"/>
        </w:rPr>
        <w:t xml:space="preserve"> учебно-воспитательной работы, а одной из главных задач - своевременное внесение корректив в ход учебно-воспитательного процесса, анализ и оценка эффективности результатов деятельности педагогических работников.</w:t>
      </w:r>
    </w:p>
    <w:p w:rsidR="00F46F2B" w:rsidRDefault="00F46F2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F46F2B">
        <w:rPr>
          <w:rFonts w:ascii="Arial" w:hAnsi="Arial" w:cs="Arial"/>
          <w:color w:val="333333"/>
          <w:lang w:val="ru-RU"/>
        </w:rPr>
        <w:t xml:space="preserve">Практическую значимость результатов самоконтроля ощутили все участники учебно-воспитательного процесса. Она заключается как в выявлении проблем и поисков путей их решения, так и в возможности определения траектории дальнейшего развития. Самоконтроль послужил способом мобилизации и учащихся, и членов педагогического коллектива </w:t>
      </w:r>
      <w:r w:rsidR="0060705F">
        <w:rPr>
          <w:rFonts w:ascii="Arial" w:hAnsi="Arial" w:cs="Arial"/>
          <w:color w:val="333333"/>
          <w:lang w:val="ru-RU"/>
        </w:rPr>
        <w:t xml:space="preserve">к </w:t>
      </w:r>
      <w:r w:rsidRPr="00F46F2B">
        <w:rPr>
          <w:rFonts w:ascii="Arial" w:hAnsi="Arial" w:cs="Arial"/>
          <w:color w:val="333333"/>
          <w:lang w:val="ru-RU"/>
        </w:rPr>
        <w:t>решени</w:t>
      </w:r>
      <w:r w:rsidR="0060705F">
        <w:rPr>
          <w:rFonts w:ascii="Arial" w:hAnsi="Arial" w:cs="Arial"/>
          <w:color w:val="333333"/>
          <w:lang w:val="ru-RU"/>
        </w:rPr>
        <w:t>ю</w:t>
      </w:r>
      <w:r w:rsidRPr="00F46F2B">
        <w:rPr>
          <w:rFonts w:ascii="Arial" w:hAnsi="Arial" w:cs="Arial"/>
          <w:color w:val="333333"/>
          <w:lang w:val="ru-RU"/>
        </w:rPr>
        <w:t xml:space="preserve"> проблемы повышения качества </w:t>
      </w:r>
      <w:r w:rsidR="0060705F">
        <w:rPr>
          <w:rFonts w:ascii="Arial" w:hAnsi="Arial" w:cs="Arial"/>
          <w:color w:val="333333"/>
          <w:lang w:val="ru-RU"/>
        </w:rPr>
        <w:t>знаний</w:t>
      </w:r>
      <w:r>
        <w:rPr>
          <w:rFonts w:ascii="Arial" w:hAnsi="Arial" w:cs="Arial"/>
          <w:color w:val="333333"/>
          <w:lang w:val="ru-RU"/>
        </w:rPr>
        <w:t xml:space="preserve"> и выполнения стратегич</w:t>
      </w:r>
      <w:r w:rsidRPr="00F46F2B">
        <w:rPr>
          <w:rFonts w:ascii="Arial" w:hAnsi="Arial" w:cs="Arial"/>
          <w:color w:val="333333"/>
          <w:lang w:val="ru-RU"/>
        </w:rPr>
        <w:t xml:space="preserve">еской цели и миссии </w:t>
      </w:r>
      <w:r w:rsidR="0060705F">
        <w:rPr>
          <w:rFonts w:ascii="Arial" w:hAnsi="Arial" w:cs="Arial"/>
          <w:color w:val="333333"/>
          <w:lang w:val="ru-RU"/>
        </w:rPr>
        <w:t xml:space="preserve">Комплекса: </w:t>
      </w:r>
      <w:r>
        <w:rPr>
          <w:rFonts w:ascii="Arial" w:hAnsi="Arial" w:cs="Arial"/>
          <w:color w:val="333333"/>
          <w:lang w:val="ru-RU"/>
        </w:rPr>
        <w:t>решать вопросы преемственности детского сада</w:t>
      </w:r>
      <w:r w:rsidR="0060705F">
        <w:rPr>
          <w:rFonts w:ascii="Arial" w:hAnsi="Arial" w:cs="Arial"/>
          <w:color w:val="333333"/>
          <w:lang w:val="ru-RU"/>
        </w:rPr>
        <w:t xml:space="preserve"> и начальной школы</w:t>
      </w:r>
      <w:r>
        <w:rPr>
          <w:rFonts w:ascii="Arial" w:hAnsi="Arial" w:cs="Arial"/>
          <w:color w:val="333333"/>
          <w:lang w:val="ru-RU"/>
        </w:rPr>
        <w:t>.</w:t>
      </w:r>
      <w:r w:rsidR="0060705F" w:rsidRPr="0060705F">
        <w:rPr>
          <w:lang w:val="ru-RU"/>
        </w:rPr>
        <w:t xml:space="preserve"> </w:t>
      </w:r>
      <w:r w:rsidR="0060705F" w:rsidRPr="0060705F">
        <w:rPr>
          <w:rFonts w:ascii="Arial" w:hAnsi="Arial" w:cs="Arial"/>
          <w:color w:val="333333"/>
          <w:lang w:val="ru-RU"/>
        </w:rPr>
        <w:t xml:space="preserve">По результатам </w:t>
      </w:r>
      <w:r w:rsidR="0060705F">
        <w:rPr>
          <w:rFonts w:ascii="Arial" w:hAnsi="Arial" w:cs="Arial"/>
          <w:color w:val="333333"/>
          <w:lang w:val="ru-RU"/>
        </w:rPr>
        <w:t xml:space="preserve">самоконтроля в этом году нами были </w:t>
      </w:r>
      <w:r w:rsidR="0060705F" w:rsidRPr="0060705F">
        <w:rPr>
          <w:rFonts w:ascii="Arial" w:hAnsi="Arial" w:cs="Arial"/>
          <w:color w:val="333333"/>
          <w:lang w:val="ru-RU"/>
        </w:rPr>
        <w:t>поставлен</w:t>
      </w:r>
      <w:r w:rsidR="0060705F">
        <w:rPr>
          <w:rFonts w:ascii="Arial" w:hAnsi="Arial" w:cs="Arial"/>
          <w:color w:val="333333"/>
          <w:lang w:val="ru-RU"/>
        </w:rPr>
        <w:t>а</w:t>
      </w:r>
      <w:r w:rsidR="0060705F" w:rsidRPr="0060705F">
        <w:rPr>
          <w:rFonts w:ascii="Arial" w:hAnsi="Arial" w:cs="Arial"/>
          <w:color w:val="333333"/>
          <w:lang w:val="ru-RU"/>
        </w:rPr>
        <w:t xml:space="preserve"> </w:t>
      </w:r>
      <w:r w:rsidR="0060705F">
        <w:rPr>
          <w:rFonts w:ascii="Arial" w:hAnsi="Arial" w:cs="Arial"/>
          <w:color w:val="333333"/>
          <w:lang w:val="ru-RU"/>
        </w:rPr>
        <w:t xml:space="preserve">задача </w:t>
      </w:r>
      <w:r w:rsidR="0060705F" w:rsidRPr="0060705F">
        <w:rPr>
          <w:rFonts w:ascii="Arial" w:hAnsi="Arial" w:cs="Arial"/>
          <w:b/>
          <w:i/>
          <w:color w:val="333333"/>
          <w:lang w:val="ru-RU"/>
        </w:rPr>
        <w:t>расширения сети образовательных услуг, с целью улучшения образовательной подготовки в соответствии с личностными возможностями и способностями</w:t>
      </w:r>
      <w:r w:rsidR="0060705F" w:rsidRPr="0060705F">
        <w:rPr>
          <w:rFonts w:ascii="Arial" w:hAnsi="Arial" w:cs="Arial"/>
          <w:color w:val="333333"/>
          <w:lang w:val="ru-RU"/>
        </w:rPr>
        <w:t>.</w:t>
      </w:r>
    </w:p>
    <w:p w:rsidR="0060705F" w:rsidRDefault="0060705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60705F">
        <w:rPr>
          <w:rFonts w:ascii="Arial" w:hAnsi="Arial" w:cs="Arial"/>
          <w:color w:val="333333"/>
          <w:lang w:val="ru-RU"/>
        </w:rPr>
        <w:t xml:space="preserve">Процедуру самоконтроля провести легче, если создать четкую структуру ВШК, который </w:t>
      </w:r>
      <w:r>
        <w:rPr>
          <w:rFonts w:ascii="Arial" w:hAnsi="Arial" w:cs="Arial"/>
          <w:color w:val="333333"/>
          <w:lang w:val="ru-RU"/>
        </w:rPr>
        <w:t xml:space="preserve">необходимо </w:t>
      </w:r>
      <w:r w:rsidRPr="0060705F">
        <w:rPr>
          <w:rFonts w:ascii="Arial" w:hAnsi="Arial" w:cs="Arial"/>
          <w:color w:val="333333"/>
          <w:lang w:val="ru-RU"/>
        </w:rPr>
        <w:t>направить на обеспеч</w:t>
      </w:r>
      <w:r>
        <w:rPr>
          <w:rFonts w:ascii="Arial" w:hAnsi="Arial" w:cs="Arial"/>
          <w:color w:val="333333"/>
          <w:lang w:val="ru-RU"/>
        </w:rPr>
        <w:t>ение режима стабильного функцио</w:t>
      </w:r>
      <w:r w:rsidRPr="0060705F">
        <w:rPr>
          <w:rFonts w:ascii="Arial" w:hAnsi="Arial" w:cs="Arial"/>
          <w:color w:val="333333"/>
          <w:lang w:val="ru-RU"/>
        </w:rPr>
        <w:t xml:space="preserve">нирования и развития учебного заведения. </w:t>
      </w:r>
      <w:r w:rsidR="008205BE" w:rsidRPr="008205BE">
        <w:rPr>
          <w:rFonts w:ascii="Arial" w:hAnsi="Arial" w:cs="Arial"/>
          <w:color w:val="333333"/>
          <w:lang w:val="ru-RU"/>
        </w:rPr>
        <w:t>Самоконтроль – процедура, которую не так легко организовать и провести, но для поднятия своей управленческой деятельност</w:t>
      </w:r>
      <w:r w:rsidR="007503C8">
        <w:rPr>
          <w:rFonts w:ascii="Arial" w:hAnsi="Arial" w:cs="Arial"/>
          <w:color w:val="333333"/>
          <w:lang w:val="ru-RU"/>
        </w:rPr>
        <w:t>и</w:t>
      </w:r>
      <w:r w:rsidR="008205BE" w:rsidRPr="008205BE">
        <w:rPr>
          <w:rFonts w:ascii="Arial" w:hAnsi="Arial" w:cs="Arial"/>
          <w:color w:val="333333"/>
          <w:lang w:val="ru-RU"/>
        </w:rPr>
        <w:t xml:space="preserve"> на новый уровень развития это сделать необходимо. Кроме того, не надо забывать о необходимости принятия управленческого решения.</w:t>
      </w:r>
    </w:p>
    <w:p w:rsidR="0060705F" w:rsidRPr="0060705F" w:rsidRDefault="0060705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60705F">
        <w:rPr>
          <w:rFonts w:ascii="Arial" w:hAnsi="Arial" w:cs="Arial"/>
          <w:color w:val="333333"/>
          <w:lang w:val="ru-RU"/>
        </w:rPr>
        <w:t>Действительно, выработка и принятие решений — узловая процедура, которая предопределяет такие функции управления каче</w:t>
      </w:r>
      <w:r w:rsidR="008205BE">
        <w:rPr>
          <w:rFonts w:ascii="Arial" w:hAnsi="Arial" w:cs="Arial"/>
          <w:color w:val="333333"/>
          <w:lang w:val="ru-RU"/>
        </w:rPr>
        <w:t xml:space="preserve">ством образования и работы над повышением знаний учащихся, как организация, контроль и анализ. </w:t>
      </w:r>
      <w:r w:rsidRPr="0060705F">
        <w:rPr>
          <w:rFonts w:ascii="Arial" w:hAnsi="Arial" w:cs="Arial"/>
          <w:color w:val="333333"/>
          <w:lang w:val="ru-RU"/>
        </w:rPr>
        <w:t>О</w:t>
      </w:r>
      <w:r w:rsidR="008205BE">
        <w:rPr>
          <w:rFonts w:ascii="Arial" w:hAnsi="Arial" w:cs="Arial"/>
          <w:color w:val="333333"/>
          <w:lang w:val="ru-RU"/>
        </w:rPr>
        <w:t xml:space="preserve"> его</w:t>
      </w:r>
      <w:r w:rsidRPr="0060705F">
        <w:rPr>
          <w:rFonts w:ascii="Arial" w:hAnsi="Arial" w:cs="Arial"/>
          <w:color w:val="333333"/>
          <w:lang w:val="ru-RU"/>
        </w:rPr>
        <w:t xml:space="preserve"> результативности </w:t>
      </w:r>
      <w:r w:rsidR="008205BE">
        <w:rPr>
          <w:rFonts w:ascii="Arial" w:hAnsi="Arial" w:cs="Arial"/>
          <w:color w:val="333333"/>
          <w:lang w:val="ru-RU"/>
        </w:rPr>
        <w:t xml:space="preserve">в Комплексе </w:t>
      </w:r>
      <w:r w:rsidRPr="0060705F">
        <w:rPr>
          <w:rFonts w:ascii="Arial" w:hAnsi="Arial" w:cs="Arial"/>
          <w:color w:val="333333"/>
          <w:lang w:val="ru-RU"/>
        </w:rPr>
        <w:t xml:space="preserve">свидетельствует тот факт, что наметилась тенденция более ответственного отношения </w:t>
      </w:r>
      <w:r w:rsidR="006C7F6B">
        <w:rPr>
          <w:rFonts w:ascii="Arial" w:hAnsi="Arial" w:cs="Arial"/>
          <w:color w:val="333333"/>
          <w:lang w:val="ru-RU"/>
        </w:rPr>
        <w:t xml:space="preserve">педагогов </w:t>
      </w:r>
      <w:r w:rsidRPr="0060705F">
        <w:rPr>
          <w:rFonts w:ascii="Arial" w:hAnsi="Arial" w:cs="Arial"/>
          <w:color w:val="333333"/>
          <w:lang w:val="ru-RU"/>
        </w:rPr>
        <w:t xml:space="preserve">к </w:t>
      </w:r>
      <w:r w:rsidR="007503C8" w:rsidRPr="0060705F">
        <w:rPr>
          <w:rFonts w:ascii="Arial" w:hAnsi="Arial" w:cs="Arial"/>
          <w:color w:val="333333"/>
          <w:lang w:val="ru-RU"/>
        </w:rPr>
        <w:t xml:space="preserve">ведению </w:t>
      </w:r>
      <w:r w:rsidR="007503C8">
        <w:rPr>
          <w:rFonts w:ascii="Arial" w:hAnsi="Arial" w:cs="Arial"/>
          <w:color w:val="333333"/>
          <w:lang w:val="ru-RU"/>
        </w:rPr>
        <w:t>школьной</w:t>
      </w:r>
      <w:r w:rsidRPr="0060705F">
        <w:rPr>
          <w:rFonts w:ascii="Arial" w:hAnsi="Arial" w:cs="Arial"/>
          <w:color w:val="333333"/>
          <w:lang w:val="ru-RU"/>
        </w:rPr>
        <w:t xml:space="preserve"> документации: </w:t>
      </w:r>
      <w:r w:rsidR="008205BE">
        <w:rPr>
          <w:rFonts w:ascii="Arial" w:hAnsi="Arial" w:cs="Arial"/>
          <w:color w:val="333333"/>
          <w:lang w:val="ru-RU"/>
        </w:rPr>
        <w:t>электронного журнала</w:t>
      </w:r>
      <w:r w:rsidRPr="0060705F">
        <w:rPr>
          <w:rFonts w:ascii="Arial" w:hAnsi="Arial" w:cs="Arial"/>
          <w:color w:val="333333"/>
          <w:lang w:val="ru-RU"/>
        </w:rPr>
        <w:t>,</w:t>
      </w:r>
      <w:r w:rsidR="008205BE">
        <w:rPr>
          <w:rFonts w:ascii="Arial" w:hAnsi="Arial" w:cs="Arial"/>
          <w:color w:val="333333"/>
          <w:lang w:val="ru-RU"/>
        </w:rPr>
        <w:t xml:space="preserve"> </w:t>
      </w:r>
      <w:r w:rsidR="008205BE" w:rsidRPr="008205BE">
        <w:rPr>
          <w:rFonts w:ascii="Arial" w:hAnsi="Arial" w:cs="Arial"/>
          <w:color w:val="333333"/>
          <w:lang w:val="ru-RU"/>
        </w:rPr>
        <w:t>автоматизированн</w:t>
      </w:r>
      <w:r w:rsidR="008205BE">
        <w:rPr>
          <w:rFonts w:ascii="Arial" w:hAnsi="Arial" w:cs="Arial"/>
          <w:color w:val="333333"/>
          <w:lang w:val="ru-RU"/>
        </w:rPr>
        <w:t>ой</w:t>
      </w:r>
      <w:r w:rsidR="008205BE" w:rsidRPr="008205BE">
        <w:rPr>
          <w:rFonts w:ascii="Arial" w:hAnsi="Arial" w:cs="Arial"/>
          <w:color w:val="333333"/>
          <w:lang w:val="ru-RU"/>
        </w:rPr>
        <w:t xml:space="preserve"> информационно-образовательн</w:t>
      </w:r>
      <w:r w:rsidR="008205BE">
        <w:rPr>
          <w:rFonts w:ascii="Arial" w:hAnsi="Arial" w:cs="Arial"/>
          <w:color w:val="333333"/>
          <w:lang w:val="ru-RU"/>
        </w:rPr>
        <w:t>ой</w:t>
      </w:r>
      <w:r w:rsidR="008205BE" w:rsidRPr="008205BE">
        <w:rPr>
          <w:rFonts w:ascii="Arial" w:hAnsi="Arial" w:cs="Arial"/>
          <w:color w:val="333333"/>
          <w:lang w:val="ru-RU"/>
        </w:rPr>
        <w:t xml:space="preserve"> систем</w:t>
      </w:r>
      <w:r w:rsidR="008205BE">
        <w:rPr>
          <w:rFonts w:ascii="Arial" w:hAnsi="Arial" w:cs="Arial"/>
          <w:color w:val="333333"/>
          <w:lang w:val="ru-RU"/>
        </w:rPr>
        <w:t>ы «</w:t>
      </w:r>
      <w:proofErr w:type="spellStart"/>
      <w:r w:rsidR="008205BE">
        <w:rPr>
          <w:rFonts w:ascii="Arial" w:hAnsi="Arial" w:cs="Arial"/>
          <w:color w:val="333333"/>
          <w:lang w:val="ru-RU"/>
        </w:rPr>
        <w:t>Кунделик</w:t>
      </w:r>
      <w:proofErr w:type="spellEnd"/>
      <w:r w:rsidR="008205BE">
        <w:rPr>
          <w:rFonts w:ascii="Arial" w:hAnsi="Arial" w:cs="Arial"/>
          <w:color w:val="333333"/>
          <w:lang w:val="ru-RU"/>
        </w:rPr>
        <w:t>»,</w:t>
      </w:r>
      <w:r w:rsidRPr="0060705F">
        <w:rPr>
          <w:rFonts w:ascii="Arial" w:hAnsi="Arial" w:cs="Arial"/>
          <w:color w:val="333333"/>
          <w:lang w:val="ru-RU"/>
        </w:rPr>
        <w:t xml:space="preserve"> личных де</w:t>
      </w:r>
      <w:r w:rsidR="008205BE">
        <w:rPr>
          <w:rFonts w:ascii="Arial" w:hAnsi="Arial" w:cs="Arial"/>
          <w:color w:val="333333"/>
          <w:lang w:val="ru-RU"/>
        </w:rPr>
        <w:t xml:space="preserve">л, </w:t>
      </w:r>
      <w:proofErr w:type="gramStart"/>
      <w:r w:rsidR="008205BE">
        <w:rPr>
          <w:rFonts w:ascii="Arial" w:hAnsi="Arial" w:cs="Arial"/>
          <w:color w:val="333333"/>
          <w:lang w:val="ru-RU"/>
        </w:rPr>
        <w:t>тетрадей</w:t>
      </w:r>
      <w:proofErr w:type="gramEnd"/>
      <w:r w:rsidR="008205BE">
        <w:rPr>
          <w:rFonts w:ascii="Arial" w:hAnsi="Arial" w:cs="Arial"/>
          <w:color w:val="333333"/>
          <w:lang w:val="ru-RU"/>
        </w:rPr>
        <w:t xml:space="preserve"> учащихся и </w:t>
      </w:r>
      <w:r w:rsidR="007503C8">
        <w:rPr>
          <w:rFonts w:ascii="Arial" w:hAnsi="Arial" w:cs="Arial"/>
          <w:color w:val="333333"/>
          <w:lang w:val="ru-RU"/>
        </w:rPr>
        <w:t>прочей документации.</w:t>
      </w:r>
    </w:p>
    <w:p w:rsidR="0060705F" w:rsidRPr="0060705F" w:rsidRDefault="0060705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60705F">
        <w:rPr>
          <w:rFonts w:ascii="Arial" w:hAnsi="Arial" w:cs="Arial"/>
          <w:color w:val="333333"/>
          <w:lang w:val="ru-RU"/>
        </w:rPr>
        <w:t xml:space="preserve">Система контроля позволяет ритмично проводить его в течение всего года, своевременно принимать меры к устранению обнаруженных недостатков, владеть полной информацией о развитии и обучении каждого ученика, о работе учителей. В большинстве материалов контрольно-диагностических исследований выявляются причинно-следственные связи, дается грамотный анализ и конкретные рекомендации. Итоговые материалы контроля рассматриваются на совещаниях при директоре, заместителях директора, </w:t>
      </w:r>
      <w:r w:rsidR="008205BE">
        <w:rPr>
          <w:rFonts w:ascii="Arial" w:hAnsi="Arial" w:cs="Arial"/>
          <w:color w:val="333333"/>
          <w:lang w:val="ru-RU"/>
        </w:rPr>
        <w:t xml:space="preserve">МО, МС, </w:t>
      </w:r>
      <w:r w:rsidRPr="0060705F">
        <w:rPr>
          <w:rFonts w:ascii="Arial" w:hAnsi="Arial" w:cs="Arial"/>
          <w:color w:val="333333"/>
          <w:lang w:val="ru-RU"/>
        </w:rPr>
        <w:t>педсоветах. Обеспечивается контроль выполнения принятых решений.</w:t>
      </w:r>
    </w:p>
    <w:p w:rsidR="006C7F6B" w:rsidRDefault="0060705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60705F">
        <w:rPr>
          <w:rFonts w:ascii="Arial" w:hAnsi="Arial" w:cs="Arial"/>
          <w:color w:val="333333"/>
          <w:lang w:val="ru-RU"/>
        </w:rPr>
        <w:lastRenderedPageBreak/>
        <w:t xml:space="preserve">Таким образом, за </w:t>
      </w:r>
      <w:r w:rsidR="008205BE">
        <w:rPr>
          <w:rFonts w:ascii="Arial" w:hAnsi="Arial" w:cs="Arial"/>
          <w:color w:val="333333"/>
          <w:lang w:val="ru-RU"/>
        </w:rPr>
        <w:t xml:space="preserve">эти </w:t>
      </w:r>
      <w:r w:rsidRPr="0060705F">
        <w:rPr>
          <w:rFonts w:ascii="Arial" w:hAnsi="Arial" w:cs="Arial"/>
          <w:color w:val="333333"/>
          <w:lang w:val="ru-RU"/>
        </w:rPr>
        <w:t>год</w:t>
      </w:r>
      <w:r w:rsidR="008205BE">
        <w:rPr>
          <w:rFonts w:ascii="Arial" w:hAnsi="Arial" w:cs="Arial"/>
          <w:color w:val="333333"/>
          <w:lang w:val="ru-RU"/>
        </w:rPr>
        <w:t>ы</w:t>
      </w:r>
      <w:r w:rsidRPr="0060705F">
        <w:rPr>
          <w:rFonts w:ascii="Arial" w:hAnsi="Arial" w:cs="Arial"/>
          <w:color w:val="333333"/>
          <w:lang w:val="ru-RU"/>
        </w:rPr>
        <w:t xml:space="preserve"> мы смогли создать свою систему контроля</w:t>
      </w:r>
      <w:r w:rsidR="007503C8">
        <w:rPr>
          <w:rFonts w:ascii="Arial" w:hAnsi="Arial" w:cs="Arial"/>
          <w:color w:val="333333"/>
          <w:lang w:val="ru-RU"/>
        </w:rPr>
        <w:t xml:space="preserve"> (</w:t>
      </w:r>
      <w:r w:rsidR="000119A3">
        <w:rPr>
          <w:rFonts w:ascii="Arial" w:hAnsi="Arial" w:cs="Arial"/>
          <w:color w:val="333333"/>
          <w:lang w:val="ru-RU"/>
        </w:rPr>
        <w:t>дополнительно разработав</w:t>
      </w:r>
      <w:r w:rsidR="007503C8">
        <w:rPr>
          <w:rFonts w:ascii="Arial" w:hAnsi="Arial" w:cs="Arial"/>
          <w:color w:val="333333"/>
          <w:lang w:val="ru-RU"/>
        </w:rPr>
        <w:t xml:space="preserve"> собственную автоматизированную электронн</w:t>
      </w:r>
      <w:r w:rsidR="000119A3">
        <w:rPr>
          <w:rFonts w:ascii="Arial" w:hAnsi="Arial" w:cs="Arial"/>
          <w:color w:val="333333"/>
          <w:lang w:val="ru-RU"/>
        </w:rPr>
        <w:t>о</w:t>
      </w:r>
      <w:r w:rsidR="007503C8">
        <w:rPr>
          <w:rFonts w:ascii="Arial" w:hAnsi="Arial" w:cs="Arial"/>
          <w:color w:val="333333"/>
          <w:lang w:val="ru-RU"/>
        </w:rPr>
        <w:t>-статистическую</w:t>
      </w:r>
      <w:r w:rsidR="000119A3">
        <w:rPr>
          <w:rFonts w:ascii="Arial" w:hAnsi="Arial" w:cs="Arial"/>
          <w:color w:val="333333"/>
          <w:lang w:val="ru-RU"/>
        </w:rPr>
        <w:t xml:space="preserve"> систему анализа Сор и </w:t>
      </w:r>
      <w:proofErr w:type="spellStart"/>
      <w:r w:rsidR="000119A3">
        <w:rPr>
          <w:rFonts w:ascii="Arial" w:hAnsi="Arial" w:cs="Arial"/>
          <w:color w:val="333333"/>
          <w:lang w:val="ru-RU"/>
        </w:rPr>
        <w:t>Соч</w:t>
      </w:r>
      <w:proofErr w:type="spellEnd"/>
      <w:r w:rsidR="000119A3">
        <w:rPr>
          <w:rFonts w:ascii="Arial" w:hAnsi="Arial" w:cs="Arial"/>
          <w:color w:val="333333"/>
          <w:lang w:val="ru-RU"/>
        </w:rPr>
        <w:t>)</w:t>
      </w:r>
      <w:r w:rsidRPr="0060705F">
        <w:rPr>
          <w:rFonts w:ascii="Arial" w:hAnsi="Arial" w:cs="Arial"/>
          <w:color w:val="333333"/>
          <w:lang w:val="ru-RU"/>
        </w:rPr>
        <w:t xml:space="preserve">, которая позволяет выявить проблемы, обеспечить коррекцию деятельности учреждения, способствует распространению передового опыта, стимулирует деятельность педагогов. </w:t>
      </w:r>
      <w:r w:rsidR="006C7F6B">
        <w:rPr>
          <w:rFonts w:ascii="Arial" w:hAnsi="Arial" w:cs="Arial"/>
          <w:color w:val="333333"/>
          <w:lang w:val="ru-RU"/>
        </w:rPr>
        <w:t xml:space="preserve"> </w:t>
      </w:r>
    </w:p>
    <w:p w:rsidR="006C7F6B" w:rsidRDefault="006C7F6B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</w:p>
    <w:p w:rsidR="0060705F" w:rsidRPr="0060705F" w:rsidRDefault="0060705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60705F">
        <w:rPr>
          <w:rFonts w:ascii="Arial" w:hAnsi="Arial" w:cs="Arial"/>
          <w:color w:val="333333"/>
          <w:lang w:val="ru-RU"/>
        </w:rPr>
        <w:t xml:space="preserve">После проведённых мероприятий в ходе самоконтроля мы пересмотрели подходы к основным направлениям </w:t>
      </w:r>
      <w:r w:rsidR="000119A3" w:rsidRPr="0060705F">
        <w:rPr>
          <w:rFonts w:ascii="Arial" w:hAnsi="Arial" w:cs="Arial"/>
          <w:color w:val="333333"/>
          <w:lang w:val="ru-RU"/>
        </w:rPr>
        <w:t xml:space="preserve">развития </w:t>
      </w:r>
      <w:r w:rsidR="000119A3">
        <w:rPr>
          <w:rFonts w:ascii="Arial" w:hAnsi="Arial" w:cs="Arial"/>
          <w:color w:val="333333"/>
          <w:lang w:val="ru-RU"/>
        </w:rPr>
        <w:t>образования</w:t>
      </w:r>
      <w:r w:rsidRPr="0060705F">
        <w:rPr>
          <w:rFonts w:ascii="Arial" w:hAnsi="Arial" w:cs="Arial"/>
          <w:color w:val="333333"/>
          <w:lang w:val="ru-RU"/>
        </w:rPr>
        <w:t xml:space="preserve"> и приоритетными определили следующие:</w:t>
      </w:r>
    </w:p>
    <w:p w:rsidR="0060705F" w:rsidRPr="0060705F" w:rsidRDefault="008205BE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-</w:t>
      </w:r>
      <w:r w:rsidR="006C7F6B">
        <w:rPr>
          <w:rFonts w:ascii="Arial" w:hAnsi="Arial" w:cs="Arial"/>
          <w:color w:val="333333"/>
          <w:lang w:val="ru-RU"/>
        </w:rPr>
        <w:t xml:space="preserve"> </w:t>
      </w:r>
      <w:r w:rsidR="0060705F" w:rsidRPr="0060705F">
        <w:rPr>
          <w:rFonts w:ascii="Arial" w:hAnsi="Arial" w:cs="Arial"/>
          <w:color w:val="333333"/>
          <w:lang w:val="ru-RU"/>
        </w:rPr>
        <w:t>обновление содержания образования и внедрение современных технологий обучения и воспитания;</w:t>
      </w:r>
    </w:p>
    <w:p w:rsidR="0060705F" w:rsidRPr="0060705F" w:rsidRDefault="008205BE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>-</w:t>
      </w:r>
      <w:r w:rsidR="006C7F6B">
        <w:rPr>
          <w:rFonts w:ascii="Arial" w:hAnsi="Arial" w:cs="Arial"/>
          <w:color w:val="333333"/>
          <w:lang w:val="ru-RU"/>
        </w:rPr>
        <w:t xml:space="preserve"> </w:t>
      </w:r>
      <w:r w:rsidR="0060705F" w:rsidRPr="0060705F">
        <w:rPr>
          <w:rFonts w:ascii="Arial" w:hAnsi="Arial" w:cs="Arial"/>
          <w:color w:val="333333"/>
          <w:lang w:val="ru-RU"/>
        </w:rPr>
        <w:t>максимальный учёт в процессе обучения индивидуальных особенностей и интересов учащихся;</w:t>
      </w:r>
    </w:p>
    <w:p w:rsidR="0060705F" w:rsidRPr="0060705F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60705F" w:rsidRPr="0060705F">
        <w:rPr>
          <w:rFonts w:ascii="Arial" w:hAnsi="Arial" w:cs="Arial"/>
          <w:color w:val="333333"/>
          <w:lang w:val="ru-RU"/>
        </w:rPr>
        <w:t>обогащение опыта работы</w:t>
      </w:r>
      <w:r w:rsidR="000119A3" w:rsidRPr="000119A3">
        <w:rPr>
          <w:rFonts w:ascii="Arial" w:hAnsi="Arial" w:cs="Arial"/>
          <w:color w:val="333333"/>
          <w:lang w:val="ru-RU"/>
        </w:rPr>
        <w:t xml:space="preserve"> </w:t>
      </w:r>
      <w:r w:rsidR="000119A3">
        <w:rPr>
          <w:rFonts w:ascii="Arial" w:hAnsi="Arial" w:cs="Arial"/>
          <w:color w:val="333333"/>
          <w:lang w:val="ru-RU"/>
        </w:rPr>
        <w:t>Комплекса</w:t>
      </w:r>
      <w:r w:rsidR="0060705F" w:rsidRPr="0060705F">
        <w:rPr>
          <w:rFonts w:ascii="Arial" w:hAnsi="Arial" w:cs="Arial"/>
          <w:color w:val="333333"/>
          <w:lang w:val="ru-RU"/>
        </w:rPr>
        <w:t xml:space="preserve"> по </w:t>
      </w:r>
      <w:r w:rsidR="000119A3">
        <w:rPr>
          <w:rFonts w:ascii="Arial" w:hAnsi="Arial" w:cs="Arial"/>
          <w:color w:val="333333"/>
          <w:lang w:val="ru-RU"/>
        </w:rPr>
        <w:t xml:space="preserve">вышеуказанным </w:t>
      </w:r>
      <w:r w:rsidR="0060705F" w:rsidRPr="0060705F">
        <w:rPr>
          <w:rFonts w:ascii="Arial" w:hAnsi="Arial" w:cs="Arial"/>
          <w:color w:val="333333"/>
          <w:lang w:val="ru-RU"/>
        </w:rPr>
        <w:t>направлениям;</w:t>
      </w:r>
    </w:p>
    <w:p w:rsidR="0060705F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60705F" w:rsidRPr="0060705F">
        <w:rPr>
          <w:rFonts w:ascii="Arial" w:hAnsi="Arial" w:cs="Arial"/>
          <w:color w:val="333333"/>
          <w:lang w:val="ru-RU"/>
        </w:rPr>
        <w:t>создание благоприятных условий для обучения детей с повышенной мотивацией к учёбе, одарённых детей;</w:t>
      </w:r>
    </w:p>
    <w:p w:rsidR="008205BE" w:rsidRPr="008205BE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8205BE" w:rsidRPr="008205BE">
        <w:rPr>
          <w:rFonts w:ascii="Arial" w:hAnsi="Arial" w:cs="Arial"/>
          <w:color w:val="333333"/>
          <w:lang w:val="ru-RU"/>
        </w:rPr>
        <w:t>внедрение в УВП информационно-коммуникационных технологий и использование в работе сети Интернет;</w:t>
      </w:r>
    </w:p>
    <w:p w:rsidR="008205BE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8205BE" w:rsidRPr="008205BE">
        <w:rPr>
          <w:rFonts w:ascii="Arial" w:hAnsi="Arial" w:cs="Arial"/>
          <w:color w:val="333333"/>
          <w:lang w:val="ru-RU"/>
        </w:rPr>
        <w:t>проведение инновационной педагогической работы.</w:t>
      </w:r>
    </w:p>
    <w:p w:rsidR="006C7F6B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rFonts w:ascii="Arial" w:hAnsi="Arial" w:cs="Arial"/>
          <w:color w:val="333333"/>
          <w:lang w:val="ru-RU"/>
        </w:rPr>
      </w:pPr>
    </w:p>
    <w:p w:rsidR="008E6D6F" w:rsidRPr="008E6D6F" w:rsidRDefault="008E6D6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8E6D6F">
        <w:rPr>
          <w:rFonts w:ascii="Arial" w:hAnsi="Arial" w:cs="Arial"/>
          <w:color w:val="333333"/>
          <w:lang w:val="ru-RU"/>
        </w:rPr>
        <w:t xml:space="preserve">И на </w:t>
      </w:r>
      <w:r>
        <w:rPr>
          <w:rFonts w:ascii="Arial" w:hAnsi="Arial" w:cs="Arial"/>
          <w:color w:val="333333"/>
          <w:lang w:val="ru-RU"/>
        </w:rPr>
        <w:t xml:space="preserve">данный момент </w:t>
      </w:r>
      <w:r w:rsidR="006C7F6B">
        <w:rPr>
          <w:rFonts w:ascii="Arial" w:hAnsi="Arial" w:cs="Arial"/>
          <w:color w:val="333333"/>
          <w:lang w:val="ru-RU"/>
        </w:rPr>
        <w:t>из</w:t>
      </w:r>
      <w:r w:rsidRPr="008E6D6F">
        <w:rPr>
          <w:rFonts w:ascii="Arial" w:hAnsi="Arial" w:cs="Arial"/>
          <w:color w:val="333333"/>
          <w:lang w:val="ru-RU"/>
        </w:rPr>
        <w:t xml:space="preserve"> положительно</w:t>
      </w:r>
      <w:r w:rsidR="006C7F6B">
        <w:rPr>
          <w:rFonts w:ascii="Arial" w:hAnsi="Arial" w:cs="Arial"/>
          <w:color w:val="333333"/>
          <w:lang w:val="ru-RU"/>
        </w:rPr>
        <w:t>го</w:t>
      </w:r>
      <w:r w:rsidRPr="008E6D6F">
        <w:rPr>
          <w:rFonts w:ascii="Arial" w:hAnsi="Arial" w:cs="Arial"/>
          <w:color w:val="333333"/>
          <w:lang w:val="ru-RU"/>
        </w:rPr>
        <w:t xml:space="preserve"> можно оцени</w:t>
      </w:r>
      <w:r w:rsidR="006C7F6B">
        <w:rPr>
          <w:rFonts w:ascii="Arial" w:hAnsi="Arial" w:cs="Arial"/>
          <w:color w:val="333333"/>
          <w:lang w:val="ru-RU"/>
        </w:rPr>
        <w:t>ть, то,</w:t>
      </w:r>
      <w:r>
        <w:rPr>
          <w:rFonts w:ascii="Arial" w:hAnsi="Arial" w:cs="Arial"/>
          <w:color w:val="333333"/>
          <w:lang w:val="ru-RU"/>
        </w:rPr>
        <w:t xml:space="preserve"> что нами достигнуто в </w:t>
      </w:r>
      <w:r w:rsidRPr="008E6D6F">
        <w:rPr>
          <w:rFonts w:ascii="Arial" w:hAnsi="Arial" w:cs="Arial"/>
          <w:color w:val="333333"/>
          <w:lang w:val="ru-RU"/>
        </w:rPr>
        <w:t>использовании потенциала учебного заведения:</w:t>
      </w:r>
    </w:p>
    <w:p w:rsidR="00074C82" w:rsidRPr="00074C82" w:rsidRDefault="006C7F6B" w:rsidP="00074C82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sz w:val="22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8E6D6F" w:rsidRPr="008E6D6F">
        <w:rPr>
          <w:rFonts w:ascii="Arial" w:hAnsi="Arial" w:cs="Arial"/>
          <w:color w:val="333333"/>
          <w:lang w:val="ru-RU"/>
        </w:rPr>
        <w:t xml:space="preserve">достаточно </w:t>
      </w:r>
      <w:r w:rsidR="008E6D6F">
        <w:rPr>
          <w:rFonts w:ascii="Arial" w:hAnsi="Arial" w:cs="Arial"/>
          <w:color w:val="333333"/>
          <w:lang w:val="ru-RU"/>
        </w:rPr>
        <w:t xml:space="preserve"> </w:t>
      </w:r>
      <w:r w:rsidR="00074C82">
        <w:rPr>
          <w:rFonts w:ascii="Arial" w:hAnsi="Arial" w:cs="Arial"/>
          <w:color w:val="333333"/>
          <w:lang w:val="ru-RU"/>
        </w:rPr>
        <w:t xml:space="preserve"> стабильный кадровый потенциал: </w:t>
      </w:r>
      <w:r w:rsidR="00074C82" w:rsidRPr="00074C82">
        <w:rPr>
          <w:sz w:val="20"/>
          <w:lang w:val="ru-RU"/>
        </w:rPr>
        <w:t>образовательную деятельность в КГУ «</w:t>
      </w:r>
      <w:r w:rsidR="00074C82" w:rsidRPr="00074C82">
        <w:rPr>
          <w:sz w:val="20"/>
          <w:lang w:val="ru-RU"/>
        </w:rPr>
        <w:t>УВК» осуществляют</w:t>
      </w:r>
      <w:r w:rsidR="00074C82" w:rsidRPr="00074C82">
        <w:rPr>
          <w:sz w:val="20"/>
          <w:lang w:val="ru-RU"/>
        </w:rPr>
        <w:t xml:space="preserve"> 32 педагога. Средний возраст педагогического состава – 46 лет. В коллективе трудится 7 ветеранов педагогического труда, 4 совместителя. Все педагоги имеют соответствующую квалификацию, подтверждаемую дипл</w:t>
      </w:r>
      <w:r w:rsidR="00074C82" w:rsidRPr="00074C82">
        <w:rPr>
          <w:sz w:val="20"/>
          <w:lang w:val="ru-RU"/>
        </w:rPr>
        <w:t xml:space="preserve">омами государственного образца. </w:t>
      </w:r>
      <w:r w:rsidR="00074C82" w:rsidRPr="00074C82">
        <w:rPr>
          <w:sz w:val="20"/>
          <w:lang w:val="ru-RU"/>
        </w:rPr>
        <w:t>Из них имеют:</w:t>
      </w:r>
      <w:r w:rsidR="00074C82" w:rsidRPr="00074C82">
        <w:rPr>
          <w:sz w:val="20"/>
          <w:lang w:val="ru-RU"/>
        </w:rPr>
        <w:t xml:space="preserve"> </w:t>
      </w:r>
      <w:r w:rsidR="00074C82" w:rsidRPr="00074C82">
        <w:rPr>
          <w:sz w:val="20"/>
          <w:lang w:val="ru-RU"/>
        </w:rPr>
        <w:t>высшее образован</w:t>
      </w:r>
      <w:r w:rsidR="00074C82" w:rsidRPr="00074C82">
        <w:rPr>
          <w:sz w:val="20"/>
          <w:lang w:val="ru-RU"/>
        </w:rPr>
        <w:t>ие – 24чел., что соответствует -</w:t>
      </w:r>
      <w:r w:rsidR="00074C82" w:rsidRPr="00074C82">
        <w:rPr>
          <w:sz w:val="20"/>
          <w:lang w:val="ru-RU"/>
        </w:rPr>
        <w:t>75%</w:t>
      </w:r>
      <w:r w:rsidR="00074C82" w:rsidRPr="00074C82">
        <w:rPr>
          <w:sz w:val="20"/>
          <w:lang w:val="ru-RU"/>
        </w:rPr>
        <w:t xml:space="preserve"> от общего количества педагогов, </w:t>
      </w:r>
      <w:r w:rsidR="00074C82" w:rsidRPr="00074C82">
        <w:rPr>
          <w:sz w:val="22"/>
          <w:lang w:val="ru-RU"/>
        </w:rPr>
        <w:t>среднее специальное образов</w:t>
      </w:r>
      <w:r w:rsidR="00074C82" w:rsidRPr="00074C82">
        <w:rPr>
          <w:sz w:val="22"/>
          <w:lang w:val="ru-RU"/>
        </w:rPr>
        <w:t>ание – 8 чел.-</w:t>
      </w:r>
      <w:r w:rsidR="00074C82" w:rsidRPr="00074C82">
        <w:rPr>
          <w:sz w:val="22"/>
          <w:lang w:val="ru-RU"/>
        </w:rPr>
        <w:t>25%.</w:t>
      </w:r>
    </w:p>
    <w:p w:rsidR="00A50FD6" w:rsidRDefault="00A50FD6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</w:p>
    <w:p w:rsidR="00074C82" w:rsidRPr="00074C82" w:rsidRDefault="006C7F6B" w:rsidP="00074C82">
      <w:pPr>
        <w:pStyle w:val="a3"/>
        <w:shd w:val="clear" w:color="auto" w:fill="FFFFFF"/>
        <w:spacing w:before="0" w:beforeAutospacing="0" w:after="0" w:afterAutospacing="0"/>
        <w:ind w:left="142" w:firstLine="284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в </w:t>
      </w:r>
      <w:r w:rsidR="008E6D6F">
        <w:rPr>
          <w:rFonts w:ascii="Arial" w:hAnsi="Arial" w:cs="Arial"/>
          <w:color w:val="333333"/>
          <w:lang w:val="ru-RU"/>
        </w:rPr>
        <w:t>Комплексе</w:t>
      </w:r>
      <w:r w:rsidR="008E6D6F" w:rsidRPr="008E6D6F">
        <w:rPr>
          <w:rFonts w:ascii="Arial" w:hAnsi="Arial" w:cs="Arial"/>
          <w:color w:val="333333"/>
          <w:lang w:val="ru-RU"/>
        </w:rPr>
        <w:t xml:space="preserve"> созданы условия для профессионального роста педагогов и специалистов, повышения учебной мотивации учащихся, освоения лично</w:t>
      </w:r>
      <w:r w:rsidR="00074C82">
        <w:rPr>
          <w:rFonts w:ascii="Arial" w:hAnsi="Arial" w:cs="Arial"/>
          <w:color w:val="333333"/>
          <w:lang w:val="ru-RU"/>
        </w:rPr>
        <w:t>стно-ориентированного обучения.</w:t>
      </w:r>
    </w:p>
    <w:p w:rsidR="00E17A32" w:rsidRPr="00074C82" w:rsidRDefault="00E17A32" w:rsidP="00074C8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0"/>
          <w:lang w:val="ru-RU"/>
        </w:rPr>
      </w:pPr>
      <w:r w:rsidRPr="00074C82">
        <w:rPr>
          <w:b/>
          <w:color w:val="333333"/>
          <w:sz w:val="20"/>
          <w:lang w:val="ru-RU"/>
        </w:rPr>
        <w:t>Сведения о достижениях педагогов</w:t>
      </w:r>
      <w:r w:rsidR="00074C82">
        <w:rPr>
          <w:b/>
          <w:color w:val="333333"/>
          <w:sz w:val="20"/>
          <w:lang w:val="ru-RU"/>
        </w:rPr>
        <w:t xml:space="preserve"> </w:t>
      </w:r>
      <w:r w:rsidRPr="00074C82">
        <w:rPr>
          <w:b/>
          <w:color w:val="333333"/>
          <w:sz w:val="20"/>
          <w:lang w:val="ru-RU"/>
        </w:rPr>
        <w:t xml:space="preserve">КГУ «УВК «Детский сад-начальная школа» отдела образования по городу </w:t>
      </w:r>
      <w:proofErr w:type="spellStart"/>
      <w:r w:rsidRPr="00074C82">
        <w:rPr>
          <w:b/>
          <w:color w:val="333333"/>
          <w:sz w:val="20"/>
          <w:lang w:val="ru-RU"/>
        </w:rPr>
        <w:t>Риддеру</w:t>
      </w:r>
      <w:proofErr w:type="spellEnd"/>
      <w:r w:rsidR="00074C82">
        <w:rPr>
          <w:b/>
          <w:color w:val="333333"/>
          <w:sz w:val="20"/>
          <w:lang w:val="ru-RU"/>
        </w:rPr>
        <w:t xml:space="preserve"> </w:t>
      </w:r>
      <w:r w:rsidRPr="00074C82">
        <w:rPr>
          <w:b/>
          <w:color w:val="333333"/>
          <w:sz w:val="20"/>
          <w:lang w:val="ru-RU"/>
        </w:rPr>
        <w:t>Управления образования Восточно-Казахстанской области</w:t>
      </w:r>
      <w:r w:rsidR="00074C82">
        <w:rPr>
          <w:b/>
          <w:color w:val="333333"/>
          <w:sz w:val="20"/>
          <w:lang w:val="ru-RU"/>
        </w:rPr>
        <w:t xml:space="preserve"> </w:t>
      </w:r>
      <w:r w:rsidRPr="00074C82">
        <w:rPr>
          <w:b/>
          <w:color w:val="333333"/>
          <w:sz w:val="20"/>
          <w:lang w:val="ru-RU"/>
        </w:rPr>
        <w:t>за 2022-2023учебный год</w:t>
      </w:r>
    </w:p>
    <w:p w:rsidR="00E17A32" w:rsidRPr="00074C82" w:rsidRDefault="00E17A32" w:rsidP="00E17A32">
      <w:pPr>
        <w:spacing w:after="0"/>
        <w:jc w:val="center"/>
        <w:rPr>
          <w:rFonts w:ascii="Times New Roman" w:hAnsi="Times New Roman" w:cs="Times New Roman"/>
          <w:b/>
          <w:sz w:val="18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29"/>
        <w:gridCol w:w="1704"/>
        <w:gridCol w:w="1705"/>
        <w:gridCol w:w="1705"/>
        <w:gridCol w:w="1723"/>
        <w:gridCol w:w="1721"/>
      </w:tblGrid>
      <w:tr w:rsidR="00E17A32" w:rsidRPr="00074C82" w:rsidTr="00E17A32">
        <w:tc>
          <w:tcPr>
            <w:tcW w:w="1853" w:type="dxa"/>
          </w:tcPr>
          <w:p w:rsidR="00E17A32" w:rsidRPr="00074C82" w:rsidRDefault="00E17A32" w:rsidP="00E17A32">
            <w:pPr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 xml:space="preserve">Уровень </w:t>
            </w:r>
          </w:p>
        </w:tc>
        <w:tc>
          <w:tcPr>
            <w:tcW w:w="1798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1 место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2 место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3 место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Участие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ИТОГО</w:t>
            </w:r>
          </w:p>
        </w:tc>
      </w:tr>
      <w:tr w:rsidR="00E17A32" w:rsidRPr="00074C82" w:rsidTr="00E17A32">
        <w:tc>
          <w:tcPr>
            <w:tcW w:w="1853" w:type="dxa"/>
          </w:tcPr>
          <w:p w:rsidR="00E17A32" w:rsidRPr="00074C82" w:rsidRDefault="00E17A32" w:rsidP="00E17A32">
            <w:pPr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 xml:space="preserve">Городской </w:t>
            </w:r>
          </w:p>
        </w:tc>
        <w:tc>
          <w:tcPr>
            <w:tcW w:w="1798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4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1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5</w:t>
            </w:r>
          </w:p>
        </w:tc>
      </w:tr>
      <w:tr w:rsidR="00E17A32" w:rsidRPr="00074C82" w:rsidTr="00E17A32">
        <w:tc>
          <w:tcPr>
            <w:tcW w:w="1853" w:type="dxa"/>
          </w:tcPr>
          <w:p w:rsidR="00E17A32" w:rsidRPr="00074C82" w:rsidRDefault="00E17A32" w:rsidP="00E17A32">
            <w:pPr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Областной</w:t>
            </w:r>
          </w:p>
        </w:tc>
        <w:tc>
          <w:tcPr>
            <w:tcW w:w="1798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1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1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2</w:t>
            </w:r>
          </w:p>
        </w:tc>
      </w:tr>
      <w:tr w:rsidR="00E17A32" w:rsidRPr="00074C82" w:rsidTr="00E17A32">
        <w:tc>
          <w:tcPr>
            <w:tcW w:w="1853" w:type="dxa"/>
          </w:tcPr>
          <w:p w:rsidR="00E17A32" w:rsidRPr="00074C82" w:rsidRDefault="00E17A32" w:rsidP="00E17A32">
            <w:pPr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Республиканский</w:t>
            </w:r>
          </w:p>
        </w:tc>
        <w:tc>
          <w:tcPr>
            <w:tcW w:w="1798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24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13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3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2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42</w:t>
            </w:r>
          </w:p>
        </w:tc>
      </w:tr>
      <w:tr w:rsidR="00E17A32" w:rsidRPr="00074C82" w:rsidTr="00E17A32">
        <w:tc>
          <w:tcPr>
            <w:tcW w:w="1853" w:type="dxa"/>
          </w:tcPr>
          <w:p w:rsidR="00E17A32" w:rsidRPr="00074C82" w:rsidRDefault="00E17A32" w:rsidP="00E17A32">
            <w:pPr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Международный</w:t>
            </w:r>
          </w:p>
        </w:tc>
        <w:tc>
          <w:tcPr>
            <w:tcW w:w="1798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18"/>
                <w:lang w:val="kk-KZ"/>
              </w:rPr>
              <w:t>12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12</w:t>
            </w:r>
          </w:p>
        </w:tc>
      </w:tr>
      <w:tr w:rsidR="00E17A32" w:rsidRPr="00074C82" w:rsidTr="00E17A32">
        <w:tc>
          <w:tcPr>
            <w:tcW w:w="1853" w:type="dxa"/>
          </w:tcPr>
          <w:p w:rsidR="00E17A32" w:rsidRPr="00074C82" w:rsidRDefault="00E17A32" w:rsidP="00E17A32">
            <w:pPr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ИТОГО</w:t>
            </w:r>
          </w:p>
        </w:tc>
        <w:tc>
          <w:tcPr>
            <w:tcW w:w="1798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41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14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4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2</w:t>
            </w:r>
          </w:p>
        </w:tc>
        <w:tc>
          <w:tcPr>
            <w:tcW w:w="1799" w:type="dxa"/>
          </w:tcPr>
          <w:p w:rsidR="00E17A32" w:rsidRPr="00074C82" w:rsidRDefault="00E17A32" w:rsidP="00E17A32">
            <w:pPr>
              <w:jc w:val="center"/>
              <w:rPr>
                <w:rFonts w:ascii="Times New Roman" w:hAnsi="Times New Roman" w:cs="Times New Roman"/>
                <w:b/>
                <w:sz w:val="18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18"/>
                <w:lang w:val="kk-KZ"/>
              </w:rPr>
              <w:t>61</w:t>
            </w:r>
          </w:p>
        </w:tc>
      </w:tr>
    </w:tbl>
    <w:p w:rsidR="00E17A32" w:rsidRPr="00074C82" w:rsidRDefault="00E17A32" w:rsidP="00E17A3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lang w:val="kk-KZ"/>
        </w:rPr>
      </w:pPr>
    </w:p>
    <w:p w:rsidR="00E17A32" w:rsidRDefault="00E17A32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</w:p>
    <w:p w:rsidR="00E17A32" w:rsidRDefault="00E17A32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</w:p>
    <w:p w:rsidR="008E6D6F" w:rsidRDefault="00E17A32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  <w:r w:rsidRPr="00074C82">
        <w:rPr>
          <w:rFonts w:ascii="Arial" w:hAnsi="Arial" w:cs="Arial"/>
          <w:color w:val="333333"/>
          <w:lang w:val="ru-RU"/>
        </w:rPr>
        <w:t xml:space="preserve">- </w:t>
      </w:r>
      <w:r w:rsidR="000119A3" w:rsidRPr="00074C82">
        <w:rPr>
          <w:rFonts w:ascii="Arial" w:hAnsi="Arial" w:cs="Arial"/>
          <w:color w:val="333333"/>
          <w:lang w:val="ru-RU"/>
        </w:rPr>
        <w:t>В комплексе данные факторы</w:t>
      </w:r>
      <w:r w:rsidR="008E6D6F" w:rsidRPr="00074C82">
        <w:rPr>
          <w:rFonts w:ascii="Arial" w:hAnsi="Arial" w:cs="Arial"/>
          <w:color w:val="333333"/>
          <w:lang w:val="ru-RU"/>
        </w:rPr>
        <w:t xml:space="preserve"> </w:t>
      </w:r>
      <w:r w:rsidR="000119A3" w:rsidRPr="00074C82">
        <w:rPr>
          <w:rFonts w:ascii="Arial" w:hAnsi="Arial" w:cs="Arial"/>
          <w:color w:val="333333"/>
          <w:lang w:val="ru-RU"/>
        </w:rPr>
        <w:t xml:space="preserve">и </w:t>
      </w:r>
      <w:r w:rsidR="008E6D6F" w:rsidRPr="00074C82">
        <w:rPr>
          <w:rFonts w:ascii="Arial" w:hAnsi="Arial" w:cs="Arial"/>
          <w:color w:val="333333"/>
          <w:lang w:val="ru-RU"/>
        </w:rPr>
        <w:t>созда</w:t>
      </w:r>
      <w:r w:rsidR="000119A3" w:rsidRPr="00074C82">
        <w:rPr>
          <w:rFonts w:ascii="Arial" w:hAnsi="Arial" w:cs="Arial"/>
          <w:color w:val="333333"/>
          <w:lang w:val="ru-RU"/>
        </w:rPr>
        <w:t>ю</w:t>
      </w:r>
      <w:r w:rsidR="008E6D6F" w:rsidRPr="00074C82">
        <w:rPr>
          <w:rFonts w:ascii="Arial" w:hAnsi="Arial" w:cs="Arial"/>
          <w:color w:val="333333"/>
          <w:lang w:val="ru-RU"/>
        </w:rPr>
        <w:t>т предпосылки обеспечения стабильного качества знаний учащихся в течение этих лет;</w:t>
      </w:r>
    </w:p>
    <w:p w:rsidR="00A50FD6" w:rsidRDefault="00A50FD6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</w:p>
    <w:p w:rsidR="00E17A32" w:rsidRPr="00074C82" w:rsidRDefault="00074C82" w:rsidP="00E17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4"/>
          <w:lang w:val="ru-RU" w:eastAsia="ru-RU"/>
        </w:rPr>
      </w:pPr>
      <w:r>
        <w:rPr>
          <w:rFonts w:ascii="Arial" w:eastAsia="Times New Roman" w:hAnsi="Arial" w:cs="Arial"/>
          <w:sz w:val="20"/>
          <w:szCs w:val="24"/>
          <w:lang w:val="ru-RU" w:eastAsia="ru-RU"/>
        </w:rPr>
        <w:t xml:space="preserve">* </w:t>
      </w:r>
      <w:r w:rsidR="00E17A32" w:rsidRPr="00074C82"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  <w:t>Результаты мониторинга качества знаний младших школьников КГУ «УВК «</w:t>
      </w:r>
      <w:proofErr w:type="spellStart"/>
      <w:r w:rsidR="00E17A32" w:rsidRPr="00074C82"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  <w:t>Дс-нш</w:t>
      </w:r>
      <w:proofErr w:type="spellEnd"/>
      <w:r w:rsidR="00E17A32" w:rsidRPr="00074C82"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  <w:t xml:space="preserve">» за 2022-2023 уч. года говорят о хорошем проценте усвоения учащимися Государственного стандарта – </w:t>
      </w:r>
      <w:r w:rsidR="00E17A32" w:rsidRPr="00074C82">
        <w:rPr>
          <w:rFonts w:ascii="Times New Roman" w:eastAsia="Times New Roman" w:hAnsi="Times New Roman" w:cs="Times New Roman"/>
          <w:b/>
          <w:color w:val="FF0000"/>
          <w:sz w:val="20"/>
          <w:szCs w:val="24"/>
          <w:lang w:val="ru-RU" w:eastAsia="ru-RU"/>
        </w:rPr>
        <w:t>87,3 %,</w:t>
      </w:r>
      <w:r w:rsidR="00E17A32" w:rsidRPr="00074C82"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  <w:t xml:space="preserve"> что выше результатов 2021-2022уч.года(81,48%) на </w:t>
      </w:r>
      <w:r w:rsidR="00E17A32" w:rsidRPr="00074C82">
        <w:rPr>
          <w:rFonts w:ascii="Times New Roman" w:eastAsia="Times New Roman" w:hAnsi="Times New Roman" w:cs="Times New Roman"/>
          <w:b/>
          <w:color w:val="FF0000"/>
          <w:sz w:val="20"/>
          <w:szCs w:val="24"/>
          <w:lang w:val="ru-RU" w:eastAsia="ru-RU"/>
        </w:rPr>
        <w:t xml:space="preserve">5,82%. </w:t>
      </w:r>
    </w:p>
    <w:p w:rsidR="00A50FD6" w:rsidRPr="00074C82" w:rsidRDefault="00A50FD6" w:rsidP="00E17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0"/>
          <w:lang w:val="ru-RU" w:eastAsia="ru-RU"/>
        </w:rPr>
      </w:pPr>
    </w:p>
    <w:p w:rsidR="00A50FD6" w:rsidRPr="00A50FD6" w:rsidRDefault="00A50FD6" w:rsidP="00A5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  <w:r w:rsidRPr="00A50FD6">
        <w:rPr>
          <w:rFonts w:ascii="Times New Roman" w:eastAsia="Times New Roman" w:hAnsi="Times New Roman" w:cs="Times New Roman"/>
          <w:b/>
          <w:szCs w:val="24"/>
          <w:lang w:val="ru-RU" w:eastAsia="ru-RU"/>
        </w:rPr>
        <w:t>Мониторинг</w:t>
      </w:r>
    </w:p>
    <w:p w:rsidR="00E17A32" w:rsidRPr="00A50FD6" w:rsidRDefault="00A50FD6" w:rsidP="00A50F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lang w:val="kk-KZ"/>
        </w:rPr>
      </w:pPr>
      <w:r w:rsidRPr="00A50FD6">
        <w:rPr>
          <w:rFonts w:ascii="Times New Roman" w:eastAsia="Times New Roman" w:hAnsi="Times New Roman" w:cs="Times New Roman"/>
          <w:b/>
          <w:szCs w:val="24"/>
          <w:lang w:val="ru-RU" w:eastAsia="ru-RU"/>
        </w:rPr>
        <w:t xml:space="preserve"> качества знаний младших школьников</w:t>
      </w:r>
      <w:r w:rsidRPr="00A50FD6">
        <w:rPr>
          <w:rFonts w:ascii="Times New Roman" w:hAnsi="Times New Roman" w:cs="Times New Roman"/>
          <w:b/>
          <w:sz w:val="20"/>
          <w:lang w:val="kk-KZ"/>
        </w:rPr>
        <w:t xml:space="preserve"> КГУ «УВК «Детский сад-начальная школа» отдела образования по городу Риддеру Управления образования Восточно-Казахстанской области</w:t>
      </w:r>
    </w:p>
    <w:p w:rsidR="00E17A32" w:rsidRPr="00E17A32" w:rsidRDefault="00E17A32" w:rsidP="00E17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tbl>
      <w:tblPr>
        <w:tblW w:w="10135" w:type="dxa"/>
        <w:jc w:val="center"/>
        <w:tblLayout w:type="fixed"/>
        <w:tblLook w:val="00A0" w:firstRow="1" w:lastRow="0" w:firstColumn="1" w:lastColumn="0" w:noHBand="0" w:noVBand="0"/>
      </w:tblPr>
      <w:tblGrid>
        <w:gridCol w:w="780"/>
        <w:gridCol w:w="71"/>
        <w:gridCol w:w="2339"/>
        <w:gridCol w:w="851"/>
        <w:gridCol w:w="851"/>
        <w:gridCol w:w="991"/>
        <w:gridCol w:w="992"/>
        <w:gridCol w:w="992"/>
        <w:gridCol w:w="1135"/>
        <w:gridCol w:w="1133"/>
      </w:tblGrid>
      <w:tr w:rsidR="00E17A32" w:rsidRPr="00E17A32" w:rsidTr="00E17A32">
        <w:trPr>
          <w:trHeight w:val="46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Кол-во уч-ся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отличников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хорошистов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троечников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неуспевающих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% успеваемости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% качества  знаний</w:t>
            </w:r>
          </w:p>
        </w:tc>
      </w:tr>
      <w:tr w:rsidR="00E17A32" w:rsidRPr="00E17A32" w:rsidTr="00E17A32">
        <w:trPr>
          <w:trHeight w:val="35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 класс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2021-2022уч.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90,0</w:t>
            </w:r>
          </w:p>
        </w:tc>
      </w:tr>
      <w:tr w:rsidR="00E17A32" w:rsidRPr="00E17A32" w:rsidTr="00E17A32">
        <w:trPr>
          <w:trHeight w:val="35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2022-2023 уч.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96,3</w:t>
            </w:r>
          </w:p>
        </w:tc>
      </w:tr>
      <w:tr w:rsidR="00E17A32" w:rsidRPr="00E17A32" w:rsidTr="00E17A32">
        <w:trPr>
          <w:trHeight w:val="355"/>
          <w:jc w:val="center"/>
        </w:trPr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динамика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=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+6,3</w:t>
            </w:r>
          </w:p>
        </w:tc>
      </w:tr>
      <w:tr w:rsidR="00E17A32" w:rsidRPr="00E17A32" w:rsidTr="00E17A32">
        <w:trPr>
          <w:trHeight w:val="355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3 класс</w:t>
            </w:r>
          </w:p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2021-2022уч.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80,0</w:t>
            </w:r>
          </w:p>
        </w:tc>
      </w:tr>
      <w:tr w:rsidR="00E17A32" w:rsidRPr="00E17A32" w:rsidTr="00E17A32">
        <w:trPr>
          <w:trHeight w:val="355"/>
          <w:jc w:val="center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2022-2023 уч.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88,2</w:t>
            </w:r>
          </w:p>
        </w:tc>
      </w:tr>
      <w:tr w:rsidR="00E17A32" w:rsidRPr="00E17A32" w:rsidTr="00E17A32">
        <w:trPr>
          <w:trHeight w:val="356"/>
          <w:jc w:val="center"/>
        </w:trPr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динамика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=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8,2</w:t>
            </w:r>
          </w:p>
        </w:tc>
      </w:tr>
      <w:tr w:rsidR="00E17A32" w:rsidRPr="00E17A32" w:rsidTr="00E17A32">
        <w:trPr>
          <w:trHeight w:val="302"/>
          <w:jc w:val="center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4 класс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2021-2022уч.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71,43</w:t>
            </w:r>
          </w:p>
        </w:tc>
      </w:tr>
      <w:tr w:rsidR="00E17A32" w:rsidRPr="00E17A32" w:rsidTr="00E17A32">
        <w:trPr>
          <w:trHeight w:val="224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2022-2023 уч.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73,7</w:t>
            </w:r>
          </w:p>
        </w:tc>
      </w:tr>
      <w:tr w:rsidR="00E17A32" w:rsidRPr="00E17A32" w:rsidTr="00E17A32">
        <w:trPr>
          <w:trHeight w:val="356"/>
          <w:jc w:val="center"/>
        </w:trPr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динамика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=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=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+2,27</w:t>
            </w:r>
          </w:p>
        </w:tc>
      </w:tr>
      <w:tr w:rsidR="00E17A32" w:rsidRPr="00E17A32" w:rsidTr="00E17A32">
        <w:trPr>
          <w:trHeight w:val="349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Итого</w:t>
            </w:r>
          </w:p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1-4 классы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2021-2022уч.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81,48</w:t>
            </w:r>
          </w:p>
        </w:tc>
      </w:tr>
      <w:tr w:rsidR="00E17A32" w:rsidRPr="00E17A32" w:rsidTr="00E17A32">
        <w:trPr>
          <w:trHeight w:val="322"/>
          <w:jc w:val="center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2022-2023 уч.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val="ru-RU" w:eastAsia="ru-RU"/>
              </w:rPr>
              <w:t>87,3</w:t>
            </w:r>
          </w:p>
        </w:tc>
      </w:tr>
      <w:tr w:rsidR="00E17A32" w:rsidRPr="00E17A32" w:rsidTr="00E17A32">
        <w:trPr>
          <w:trHeight w:val="284"/>
          <w:jc w:val="center"/>
        </w:trPr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динамика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=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A32" w:rsidRPr="00E17A32" w:rsidRDefault="00E17A32" w:rsidP="00E1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</w:pPr>
            <w:r w:rsidRPr="00E17A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ru-RU" w:eastAsia="ru-RU"/>
              </w:rPr>
              <w:t>+5,82</w:t>
            </w:r>
          </w:p>
        </w:tc>
      </w:tr>
    </w:tbl>
    <w:p w:rsidR="00E17A32" w:rsidRDefault="00E17A32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</w:p>
    <w:p w:rsidR="00E17A32" w:rsidRPr="008E6D6F" w:rsidRDefault="00E17A32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</w:p>
    <w:p w:rsidR="008E6D6F" w:rsidRPr="008E6D6F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8E6D6F" w:rsidRPr="008E6D6F">
        <w:rPr>
          <w:rFonts w:ascii="Arial" w:hAnsi="Arial" w:cs="Arial"/>
          <w:color w:val="333333"/>
          <w:lang w:val="ru-RU"/>
        </w:rPr>
        <w:t>сложившаяся система координации деятельности всех структур коллектива администрацией Комплекс</w:t>
      </w:r>
      <w:r w:rsidR="008E6D6F">
        <w:rPr>
          <w:rFonts w:ascii="Arial" w:hAnsi="Arial" w:cs="Arial"/>
          <w:color w:val="333333"/>
          <w:lang w:val="ru-RU"/>
        </w:rPr>
        <w:t>а</w:t>
      </w:r>
      <w:r w:rsidR="008E6D6F" w:rsidRPr="008E6D6F">
        <w:rPr>
          <w:rFonts w:ascii="Arial" w:hAnsi="Arial" w:cs="Arial"/>
          <w:color w:val="333333"/>
          <w:lang w:val="ru-RU"/>
        </w:rPr>
        <w:t>;</w:t>
      </w:r>
    </w:p>
    <w:p w:rsidR="008E6D6F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8E6D6F" w:rsidRPr="008E6D6F">
        <w:rPr>
          <w:rFonts w:ascii="Arial" w:hAnsi="Arial" w:cs="Arial"/>
          <w:color w:val="333333"/>
          <w:lang w:val="ru-RU"/>
        </w:rPr>
        <w:t xml:space="preserve">педагоги Комплекса постоянно делятся передовым педагогическим опытом на семинарах </w:t>
      </w:r>
      <w:r w:rsidR="008E6D6F">
        <w:rPr>
          <w:rFonts w:ascii="Arial" w:hAnsi="Arial" w:cs="Arial"/>
          <w:color w:val="333333"/>
          <w:lang w:val="ru-RU"/>
        </w:rPr>
        <w:t>городского</w:t>
      </w:r>
      <w:r w:rsidR="008E6D6F" w:rsidRPr="008E6D6F">
        <w:rPr>
          <w:rFonts w:ascii="Arial" w:hAnsi="Arial" w:cs="Arial"/>
          <w:color w:val="333333"/>
          <w:lang w:val="ru-RU"/>
        </w:rPr>
        <w:t>, областного, республиканского уровней;</w:t>
      </w:r>
    </w:p>
    <w:p w:rsidR="00A50FD6" w:rsidRDefault="00A50FD6" w:rsidP="00A50FD6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A50FD6" w:rsidRPr="00074C82" w:rsidRDefault="00A50FD6" w:rsidP="00A50F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lang w:val="kk-KZ"/>
        </w:rPr>
      </w:pPr>
      <w:r w:rsidRPr="00074C82">
        <w:rPr>
          <w:rFonts w:ascii="Times New Roman" w:hAnsi="Times New Roman" w:cs="Times New Roman"/>
          <w:b/>
          <w:sz w:val="20"/>
          <w:lang w:val="kk-KZ"/>
        </w:rPr>
        <w:t>Сведения о распространении передового педагогического опыта педагогами</w:t>
      </w:r>
    </w:p>
    <w:p w:rsidR="00A50FD6" w:rsidRPr="00074C82" w:rsidRDefault="00A50FD6" w:rsidP="00A50F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lang w:val="kk-KZ"/>
        </w:rPr>
      </w:pPr>
      <w:r w:rsidRPr="00074C82">
        <w:rPr>
          <w:rFonts w:ascii="Times New Roman" w:hAnsi="Times New Roman" w:cs="Times New Roman"/>
          <w:b/>
          <w:sz w:val="20"/>
          <w:lang w:val="kk-KZ"/>
        </w:rPr>
        <w:t xml:space="preserve"> КГУ «УВК «Детский сад-начальная школа» отдела образования по городу Риддеру </w:t>
      </w:r>
    </w:p>
    <w:p w:rsidR="00A50FD6" w:rsidRPr="00074C82" w:rsidRDefault="00A50FD6" w:rsidP="00A50F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lang w:val="kk-KZ"/>
        </w:rPr>
      </w:pPr>
      <w:r w:rsidRPr="00074C82">
        <w:rPr>
          <w:rFonts w:ascii="Times New Roman" w:hAnsi="Times New Roman" w:cs="Times New Roman"/>
          <w:b/>
          <w:sz w:val="20"/>
          <w:lang w:val="kk-KZ"/>
        </w:rPr>
        <w:t>Управления образования Восточно-Казахстанской области</w:t>
      </w:r>
    </w:p>
    <w:p w:rsidR="00A50FD6" w:rsidRPr="00074C82" w:rsidRDefault="00A50FD6" w:rsidP="00A50F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lang w:val="kk-KZ"/>
        </w:rPr>
      </w:pPr>
      <w:r w:rsidRPr="00074C82">
        <w:rPr>
          <w:rFonts w:ascii="Times New Roman" w:hAnsi="Times New Roman" w:cs="Times New Roman"/>
          <w:b/>
          <w:sz w:val="20"/>
          <w:lang w:val="kk-KZ"/>
        </w:rPr>
        <w:t>за 2022-2023учебный год</w:t>
      </w:r>
    </w:p>
    <w:p w:rsidR="00A50FD6" w:rsidRPr="00074C82" w:rsidRDefault="00A50FD6" w:rsidP="00A50FD6">
      <w:pPr>
        <w:spacing w:after="0"/>
        <w:jc w:val="center"/>
        <w:rPr>
          <w:rFonts w:ascii="Times New Roman" w:hAnsi="Times New Roman" w:cs="Times New Roman"/>
          <w:b/>
          <w:sz w:val="20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1"/>
        <w:gridCol w:w="1700"/>
        <w:gridCol w:w="1701"/>
        <w:gridCol w:w="1701"/>
        <w:gridCol w:w="1723"/>
        <w:gridCol w:w="1721"/>
      </w:tblGrid>
      <w:tr w:rsidR="00A50FD6" w:rsidRPr="00074C82" w:rsidTr="00A50FD6">
        <w:tc>
          <w:tcPr>
            <w:tcW w:w="1853" w:type="dxa"/>
          </w:tcPr>
          <w:p w:rsidR="00A50FD6" w:rsidRPr="00074C82" w:rsidRDefault="00A50FD6" w:rsidP="00A50FD6">
            <w:pPr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 xml:space="preserve">Уровень </w:t>
            </w:r>
          </w:p>
        </w:tc>
        <w:tc>
          <w:tcPr>
            <w:tcW w:w="1798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1 место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2 место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3 место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Участие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ИТОГО</w:t>
            </w:r>
          </w:p>
        </w:tc>
      </w:tr>
      <w:tr w:rsidR="00A50FD6" w:rsidRPr="00074C82" w:rsidTr="00A50FD6">
        <w:tc>
          <w:tcPr>
            <w:tcW w:w="1853" w:type="dxa"/>
          </w:tcPr>
          <w:p w:rsidR="00A50FD6" w:rsidRPr="00074C82" w:rsidRDefault="00A50FD6" w:rsidP="00A50FD6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 xml:space="preserve">Городской </w:t>
            </w:r>
          </w:p>
        </w:tc>
        <w:tc>
          <w:tcPr>
            <w:tcW w:w="1798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4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5</w:t>
            </w:r>
          </w:p>
        </w:tc>
      </w:tr>
      <w:tr w:rsidR="00A50FD6" w:rsidRPr="00074C82" w:rsidTr="00A50FD6">
        <w:tc>
          <w:tcPr>
            <w:tcW w:w="1853" w:type="dxa"/>
          </w:tcPr>
          <w:p w:rsidR="00A50FD6" w:rsidRPr="00074C82" w:rsidRDefault="00A50FD6" w:rsidP="00A50FD6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Областной</w:t>
            </w:r>
          </w:p>
        </w:tc>
        <w:tc>
          <w:tcPr>
            <w:tcW w:w="1798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2</w:t>
            </w:r>
          </w:p>
        </w:tc>
      </w:tr>
      <w:tr w:rsidR="00A50FD6" w:rsidRPr="00074C82" w:rsidTr="00A50FD6">
        <w:tc>
          <w:tcPr>
            <w:tcW w:w="1853" w:type="dxa"/>
          </w:tcPr>
          <w:p w:rsidR="00A50FD6" w:rsidRPr="00074C82" w:rsidRDefault="00A50FD6" w:rsidP="00A50FD6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Республиканский</w:t>
            </w:r>
          </w:p>
        </w:tc>
        <w:tc>
          <w:tcPr>
            <w:tcW w:w="1798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24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13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3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2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42</w:t>
            </w:r>
          </w:p>
        </w:tc>
      </w:tr>
      <w:tr w:rsidR="00A50FD6" w:rsidRPr="00074C82" w:rsidTr="00A50FD6">
        <w:tc>
          <w:tcPr>
            <w:tcW w:w="1853" w:type="dxa"/>
          </w:tcPr>
          <w:p w:rsidR="00A50FD6" w:rsidRPr="00074C82" w:rsidRDefault="00A50FD6" w:rsidP="00A50FD6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Международный</w:t>
            </w:r>
          </w:p>
        </w:tc>
        <w:tc>
          <w:tcPr>
            <w:tcW w:w="1798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sz w:val="20"/>
                <w:lang w:val="kk-KZ"/>
              </w:rPr>
              <w:t>12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12</w:t>
            </w:r>
          </w:p>
        </w:tc>
      </w:tr>
      <w:tr w:rsidR="00A50FD6" w:rsidRPr="00074C82" w:rsidTr="00A50FD6">
        <w:tc>
          <w:tcPr>
            <w:tcW w:w="1853" w:type="dxa"/>
          </w:tcPr>
          <w:p w:rsidR="00A50FD6" w:rsidRPr="00074C82" w:rsidRDefault="00A50FD6" w:rsidP="00A50FD6">
            <w:pPr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ИТОГО</w:t>
            </w:r>
          </w:p>
        </w:tc>
        <w:tc>
          <w:tcPr>
            <w:tcW w:w="1798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41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14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4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2</w:t>
            </w:r>
          </w:p>
        </w:tc>
        <w:tc>
          <w:tcPr>
            <w:tcW w:w="1799" w:type="dxa"/>
          </w:tcPr>
          <w:p w:rsidR="00A50FD6" w:rsidRPr="00074C82" w:rsidRDefault="00A50FD6" w:rsidP="00A50FD6">
            <w:pPr>
              <w:jc w:val="center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074C82">
              <w:rPr>
                <w:rFonts w:ascii="Times New Roman" w:hAnsi="Times New Roman" w:cs="Times New Roman"/>
                <w:b/>
                <w:sz w:val="20"/>
                <w:lang w:val="kk-KZ"/>
              </w:rPr>
              <w:t>61</w:t>
            </w:r>
          </w:p>
        </w:tc>
      </w:tr>
    </w:tbl>
    <w:p w:rsidR="00074C82" w:rsidRDefault="00074C82" w:rsidP="00074C8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lang w:val="ru-RU"/>
        </w:rPr>
      </w:pPr>
    </w:p>
    <w:p w:rsidR="008E6D6F" w:rsidRPr="008E6D6F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8E6D6F" w:rsidRPr="008E6D6F">
        <w:rPr>
          <w:rFonts w:ascii="Arial" w:hAnsi="Arial" w:cs="Arial"/>
          <w:color w:val="333333"/>
          <w:lang w:val="ru-RU"/>
        </w:rPr>
        <w:t>создана хорошая учебно-материальная база;</w:t>
      </w:r>
    </w:p>
    <w:p w:rsidR="008E6D6F" w:rsidRDefault="006C7F6B" w:rsidP="006C7F6B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rFonts w:ascii="Arial" w:hAnsi="Arial" w:cs="Arial"/>
          <w:color w:val="333333"/>
          <w:lang w:val="ru-RU"/>
        </w:rPr>
      </w:pPr>
      <w:r>
        <w:rPr>
          <w:rFonts w:ascii="Arial" w:hAnsi="Arial" w:cs="Arial"/>
          <w:color w:val="333333"/>
          <w:lang w:val="ru-RU"/>
        </w:rPr>
        <w:t xml:space="preserve">- </w:t>
      </w:r>
      <w:r w:rsidR="008E6D6F" w:rsidRPr="008E6D6F">
        <w:rPr>
          <w:rFonts w:ascii="Arial" w:hAnsi="Arial" w:cs="Arial"/>
          <w:color w:val="333333"/>
          <w:lang w:val="ru-RU"/>
        </w:rPr>
        <w:t xml:space="preserve">гражданско-нравственная направленность </w:t>
      </w:r>
      <w:r w:rsidR="008E6D6F">
        <w:rPr>
          <w:rFonts w:ascii="Arial" w:hAnsi="Arial" w:cs="Arial"/>
          <w:color w:val="333333"/>
          <w:lang w:val="ru-RU"/>
        </w:rPr>
        <w:t>учебно-</w:t>
      </w:r>
      <w:r w:rsidR="008E6D6F" w:rsidRPr="008E6D6F">
        <w:rPr>
          <w:rFonts w:ascii="Arial" w:hAnsi="Arial" w:cs="Arial"/>
          <w:color w:val="333333"/>
          <w:lang w:val="ru-RU"/>
        </w:rPr>
        <w:t>воспитательной системы.</w:t>
      </w:r>
    </w:p>
    <w:p w:rsidR="006935EF" w:rsidRDefault="006935E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</w:p>
    <w:p w:rsidR="0060705F" w:rsidRPr="0060705F" w:rsidRDefault="008E6D6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8E6D6F">
        <w:rPr>
          <w:rFonts w:ascii="Arial" w:hAnsi="Arial" w:cs="Arial"/>
          <w:color w:val="333333"/>
          <w:lang w:val="ru-RU"/>
        </w:rPr>
        <w:t xml:space="preserve">В то же время проблемами, которые </w:t>
      </w:r>
      <w:r>
        <w:rPr>
          <w:rFonts w:ascii="Arial" w:hAnsi="Arial" w:cs="Arial"/>
          <w:color w:val="333333"/>
          <w:lang w:val="ru-RU"/>
        </w:rPr>
        <w:t xml:space="preserve">еще </w:t>
      </w:r>
      <w:r w:rsidRPr="008E6D6F">
        <w:rPr>
          <w:rFonts w:ascii="Arial" w:hAnsi="Arial" w:cs="Arial"/>
          <w:color w:val="333333"/>
          <w:lang w:val="ru-RU"/>
        </w:rPr>
        <w:t>требуют решения, для нас остаются</w:t>
      </w:r>
      <w:r w:rsidRPr="008E6D6F">
        <w:rPr>
          <w:lang w:val="ru-RU"/>
        </w:rPr>
        <w:t xml:space="preserve"> </w:t>
      </w:r>
      <w:r w:rsidRPr="008E6D6F">
        <w:rPr>
          <w:rFonts w:ascii="Arial" w:hAnsi="Arial" w:cs="Arial"/>
          <w:color w:val="333333"/>
          <w:lang w:val="ru-RU"/>
        </w:rPr>
        <w:t>проблема создания условий для осознанного выбора каждым учащимся своей образовательной траектории. И далее будут совершенствоваться методы и приемы индивидуальной работы, применяемые педагогами на уроках, курсах по вы</w:t>
      </w:r>
      <w:r>
        <w:rPr>
          <w:rFonts w:ascii="Arial" w:hAnsi="Arial" w:cs="Arial"/>
          <w:color w:val="333333"/>
          <w:lang w:val="ru-RU"/>
        </w:rPr>
        <w:t>бору и внеурочной деятельности.</w:t>
      </w:r>
    </w:p>
    <w:p w:rsidR="006935EF" w:rsidRDefault="006935EF" w:rsidP="008E6D6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</w:p>
    <w:p w:rsidR="00802DF0" w:rsidRDefault="006935EF" w:rsidP="006935E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333333"/>
          <w:lang w:val="ru-RU"/>
        </w:rPr>
      </w:pPr>
      <w:r w:rsidRPr="006935EF">
        <w:rPr>
          <w:rFonts w:ascii="Arial" w:hAnsi="Arial" w:cs="Arial"/>
          <w:color w:val="333333"/>
          <w:lang w:val="ru-RU"/>
        </w:rPr>
        <w:t>Качество образования “задает” качест</w:t>
      </w:r>
      <w:r>
        <w:rPr>
          <w:rFonts w:ascii="Arial" w:hAnsi="Arial" w:cs="Arial"/>
          <w:color w:val="333333"/>
          <w:lang w:val="ru-RU"/>
        </w:rPr>
        <w:t xml:space="preserve">во жизни человека и общества.  </w:t>
      </w:r>
      <w:r w:rsidRPr="006935EF">
        <w:rPr>
          <w:rFonts w:ascii="Arial" w:hAnsi="Arial" w:cs="Arial"/>
          <w:color w:val="333333"/>
          <w:lang w:val="ru-RU"/>
        </w:rPr>
        <w:t>И наша задача – и совместно, и каждому -  искать пути повышения качества образования, ведь качество образования это – итог деятельности шко</w:t>
      </w:r>
      <w:r>
        <w:rPr>
          <w:rFonts w:ascii="Arial" w:hAnsi="Arial" w:cs="Arial"/>
          <w:color w:val="333333"/>
          <w:lang w:val="ru-RU"/>
        </w:rPr>
        <w:t>лы, то есть нашей с вами работы, поэтому руководящему персоналу всех организаций образования я желаю</w:t>
      </w:r>
      <w:r w:rsidR="00802DF0" w:rsidRPr="00802DF0">
        <w:rPr>
          <w:rFonts w:ascii="Arial" w:hAnsi="Arial" w:cs="Arial"/>
          <w:color w:val="333333"/>
          <w:lang w:val="ru-RU"/>
        </w:rPr>
        <w:t xml:space="preserve"> одарённых, трудолюбивых, нестандартно мыслящих, творческих </w:t>
      </w:r>
      <w:r>
        <w:rPr>
          <w:rFonts w:ascii="Arial" w:hAnsi="Arial" w:cs="Arial"/>
          <w:color w:val="333333"/>
          <w:lang w:val="ru-RU"/>
        </w:rPr>
        <w:t>педагогов, сплоченного и дружного коллектива единомышленников</w:t>
      </w:r>
      <w:r w:rsidR="00802DF0" w:rsidRPr="00802DF0">
        <w:rPr>
          <w:rFonts w:ascii="Arial" w:hAnsi="Arial" w:cs="Arial"/>
          <w:color w:val="333333"/>
          <w:lang w:val="ru-RU"/>
        </w:rPr>
        <w:t xml:space="preserve">. </w:t>
      </w:r>
    </w:p>
    <w:p w:rsidR="000119A3" w:rsidRPr="00802DF0" w:rsidRDefault="000119A3" w:rsidP="00074C82">
      <w:pPr>
        <w:pStyle w:val="a3"/>
        <w:shd w:val="clear" w:color="auto" w:fill="FFFFFF"/>
        <w:spacing w:before="0" w:beforeAutospacing="0" w:after="0" w:afterAutospacing="0"/>
        <w:ind w:firstLine="284"/>
        <w:rPr>
          <w:rFonts w:ascii="Arial" w:hAnsi="Arial" w:cs="Arial"/>
          <w:color w:val="333333"/>
          <w:lang w:val="ru-RU"/>
        </w:rPr>
      </w:pPr>
      <w:bookmarkStart w:id="0" w:name="_GoBack"/>
      <w:bookmarkEnd w:id="0"/>
    </w:p>
    <w:sectPr w:rsidR="000119A3" w:rsidRPr="00802DF0" w:rsidSect="00074C82">
      <w:pgSz w:w="12240" w:h="15840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A1"/>
    <w:rsid w:val="000119A3"/>
    <w:rsid w:val="00056288"/>
    <w:rsid w:val="00074C82"/>
    <w:rsid w:val="00084450"/>
    <w:rsid w:val="000906FD"/>
    <w:rsid w:val="002224CA"/>
    <w:rsid w:val="002268FC"/>
    <w:rsid w:val="00283131"/>
    <w:rsid w:val="00296A85"/>
    <w:rsid w:val="00312A55"/>
    <w:rsid w:val="00384482"/>
    <w:rsid w:val="003B064C"/>
    <w:rsid w:val="004044F5"/>
    <w:rsid w:val="004A2D6C"/>
    <w:rsid w:val="0060705F"/>
    <w:rsid w:val="0062555C"/>
    <w:rsid w:val="006935EF"/>
    <w:rsid w:val="006C7F6B"/>
    <w:rsid w:val="006F48A1"/>
    <w:rsid w:val="007503C8"/>
    <w:rsid w:val="0078417F"/>
    <w:rsid w:val="007F2359"/>
    <w:rsid w:val="00802DF0"/>
    <w:rsid w:val="008175C5"/>
    <w:rsid w:val="008205BE"/>
    <w:rsid w:val="008E6D6F"/>
    <w:rsid w:val="00944CBE"/>
    <w:rsid w:val="009D6594"/>
    <w:rsid w:val="00A21E63"/>
    <w:rsid w:val="00A25F9B"/>
    <w:rsid w:val="00A5098C"/>
    <w:rsid w:val="00A50FD6"/>
    <w:rsid w:val="00A60453"/>
    <w:rsid w:val="00CD3268"/>
    <w:rsid w:val="00CF0108"/>
    <w:rsid w:val="00D14E39"/>
    <w:rsid w:val="00D240ED"/>
    <w:rsid w:val="00DE51A8"/>
    <w:rsid w:val="00E148CE"/>
    <w:rsid w:val="00E17A32"/>
    <w:rsid w:val="00E953E4"/>
    <w:rsid w:val="00EE0F36"/>
    <w:rsid w:val="00EE6838"/>
    <w:rsid w:val="00F07E24"/>
    <w:rsid w:val="00F46F2B"/>
    <w:rsid w:val="00F62521"/>
    <w:rsid w:val="00F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BF840"/>
  <w15:docId w15:val="{4CA8EE02-BA86-4D58-94BB-4A2589D7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C82"/>
  </w:style>
  <w:style w:type="paragraph" w:styleId="1">
    <w:name w:val="heading 1"/>
    <w:basedOn w:val="a"/>
    <w:next w:val="a"/>
    <w:link w:val="10"/>
    <w:qFormat/>
    <w:rsid w:val="00074C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074C82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color w:val="2DA2BF"/>
      <w:sz w:val="26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qFormat/>
    <w:rsid w:val="00074C82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color w:val="2DA2BF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74C8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74C8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6">
    <w:name w:val="heading 6"/>
    <w:basedOn w:val="a"/>
    <w:next w:val="a"/>
    <w:link w:val="60"/>
    <w:semiHidden/>
    <w:qFormat/>
    <w:rsid w:val="00074C82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color w:val="16505E"/>
      <w:szCs w:val="20"/>
      <w:lang w:val="ru-RU" w:eastAsia="ru-RU"/>
    </w:rPr>
  </w:style>
  <w:style w:type="paragraph" w:styleId="7">
    <w:name w:val="heading 7"/>
    <w:basedOn w:val="a"/>
    <w:next w:val="a"/>
    <w:link w:val="70"/>
    <w:semiHidden/>
    <w:qFormat/>
    <w:rsid w:val="00074C82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color w:val="404040"/>
      <w:szCs w:val="20"/>
      <w:lang w:val="ru-RU" w:eastAsia="ru-RU"/>
    </w:rPr>
  </w:style>
  <w:style w:type="paragraph" w:styleId="8">
    <w:name w:val="heading 8"/>
    <w:basedOn w:val="a"/>
    <w:next w:val="a"/>
    <w:link w:val="80"/>
    <w:semiHidden/>
    <w:qFormat/>
    <w:rsid w:val="00074C82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semiHidden/>
    <w:qFormat/>
    <w:rsid w:val="00074C82"/>
    <w:pPr>
      <w:keepNext/>
      <w:keepLines/>
      <w:spacing w:before="200" w:after="0" w:line="276" w:lineRule="auto"/>
      <w:outlineLvl w:val="8"/>
    </w:pPr>
    <w:rPr>
      <w:rFonts w:ascii="Cambria" w:eastAsia="Times New Roman" w:hAnsi="Cambria" w:cs="Times New Roman"/>
      <w:i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02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02DF0"/>
    <w:rPr>
      <w:b/>
      <w:bCs/>
    </w:rPr>
  </w:style>
  <w:style w:type="paragraph" w:styleId="a5">
    <w:name w:val="Balloon Text"/>
    <w:basedOn w:val="a"/>
    <w:link w:val="a6"/>
    <w:semiHidden/>
    <w:unhideWhenUsed/>
    <w:rsid w:val="00384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384482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E17A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74C8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074C82"/>
    <w:rPr>
      <w:rFonts w:ascii="Cambria" w:eastAsia="Times New Roman" w:hAnsi="Cambria" w:cs="Times New Roman"/>
      <w:b/>
      <w:color w:val="2DA2BF"/>
      <w:sz w:val="26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074C82"/>
    <w:rPr>
      <w:rFonts w:ascii="Cambria" w:eastAsia="Times New Roman" w:hAnsi="Cambria" w:cs="Times New Roman"/>
      <w:b/>
      <w:color w:val="2DA2BF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074C8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074C8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074C82"/>
    <w:rPr>
      <w:rFonts w:ascii="Cambria" w:eastAsia="Times New Roman" w:hAnsi="Cambria" w:cs="Times New Roman"/>
      <w:i/>
      <w:color w:val="16505E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074C82"/>
    <w:rPr>
      <w:rFonts w:ascii="Cambria" w:eastAsia="Times New Roman" w:hAnsi="Cambria" w:cs="Times New Roman"/>
      <w:i/>
      <w:color w:val="40404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074C82"/>
    <w:rPr>
      <w:rFonts w:ascii="Cambria" w:eastAsia="Times New Roman" w:hAnsi="Cambria" w:cs="Times New Roman"/>
      <w:color w:val="2DA2BF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semiHidden/>
    <w:rsid w:val="00074C82"/>
    <w:rPr>
      <w:rFonts w:ascii="Cambria" w:eastAsia="Times New Roman" w:hAnsi="Cambria" w:cs="Times New Roman"/>
      <w:i/>
      <w:color w:val="404040"/>
      <w:sz w:val="20"/>
      <w:szCs w:val="20"/>
      <w:lang w:val="ru-RU" w:eastAsia="ru-RU"/>
    </w:rPr>
  </w:style>
  <w:style w:type="paragraph" w:styleId="a8">
    <w:name w:val="List Paragraph"/>
    <w:basedOn w:val="a"/>
    <w:link w:val="a9"/>
    <w:qFormat/>
    <w:rsid w:val="00074C82"/>
    <w:pPr>
      <w:ind w:left="720"/>
      <w:contextualSpacing/>
    </w:pPr>
    <w:rPr>
      <w:rFonts w:ascii="Calibri" w:eastAsia="Times New Roman" w:hAnsi="Calibri" w:cs="Times New Roman"/>
      <w:szCs w:val="20"/>
      <w:lang w:val="ru-RU" w:eastAsia="ru-RU"/>
    </w:rPr>
  </w:style>
  <w:style w:type="paragraph" w:customStyle="1" w:styleId="c7">
    <w:name w:val="c7"/>
    <w:basedOn w:val="a"/>
    <w:rsid w:val="0007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c3">
    <w:name w:val="c3"/>
    <w:basedOn w:val="a"/>
    <w:rsid w:val="0007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5">
    <w:name w:val="Style5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6">
    <w:name w:val="Style6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9">
    <w:name w:val="Style9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10">
    <w:name w:val="Style10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11">
    <w:name w:val="Style11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12">
    <w:name w:val="Style12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14">
    <w:name w:val="Style14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15">
    <w:name w:val="Style15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16">
    <w:name w:val="Style16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19">
    <w:name w:val="Style19"/>
    <w:basedOn w:val="a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20">
    <w:name w:val="Style20"/>
    <w:basedOn w:val="a"/>
    <w:rsid w:val="00074C82"/>
    <w:pPr>
      <w:widowControl w:val="0"/>
      <w:spacing w:after="0" w:line="206" w:lineRule="exact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21">
    <w:name w:val="Style21"/>
    <w:basedOn w:val="a"/>
    <w:rsid w:val="00074C82"/>
    <w:pPr>
      <w:widowControl w:val="0"/>
      <w:spacing w:after="0" w:line="206" w:lineRule="exact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Style2">
    <w:name w:val="Style2"/>
    <w:basedOn w:val="a"/>
    <w:rsid w:val="00074C82"/>
    <w:pPr>
      <w:widowControl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a">
    <w:name w:val="header"/>
    <w:basedOn w:val="a"/>
    <w:link w:val="ab"/>
    <w:rsid w:val="00074C8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Cs w:val="20"/>
      <w:lang w:val="ru-RU" w:eastAsia="ru-RU"/>
    </w:rPr>
  </w:style>
  <w:style w:type="character" w:customStyle="1" w:styleId="ab">
    <w:name w:val="Верхний колонтитул Знак"/>
    <w:basedOn w:val="a0"/>
    <w:link w:val="aa"/>
    <w:rsid w:val="00074C82"/>
    <w:rPr>
      <w:rFonts w:ascii="Calibri" w:eastAsia="Times New Roman" w:hAnsi="Calibri" w:cs="Times New Roman"/>
      <w:szCs w:val="20"/>
      <w:lang w:val="ru-RU" w:eastAsia="ru-RU"/>
    </w:rPr>
  </w:style>
  <w:style w:type="paragraph" w:styleId="ac">
    <w:name w:val="footer"/>
    <w:basedOn w:val="a"/>
    <w:link w:val="ad"/>
    <w:rsid w:val="00074C8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Cs w:val="20"/>
      <w:lang w:val="ru-RU" w:eastAsia="ru-RU"/>
    </w:rPr>
  </w:style>
  <w:style w:type="character" w:customStyle="1" w:styleId="ad">
    <w:name w:val="Нижний колонтитул Знак"/>
    <w:basedOn w:val="a0"/>
    <w:link w:val="ac"/>
    <w:rsid w:val="00074C82"/>
    <w:rPr>
      <w:rFonts w:ascii="Calibri" w:eastAsia="Times New Roman" w:hAnsi="Calibri" w:cs="Times New Roman"/>
      <w:szCs w:val="20"/>
      <w:lang w:val="ru-RU" w:eastAsia="ru-RU"/>
    </w:rPr>
  </w:style>
  <w:style w:type="paragraph" w:customStyle="1" w:styleId="c8">
    <w:name w:val="c8"/>
    <w:basedOn w:val="a"/>
    <w:rsid w:val="0007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71">
    <w:name w:val="Основной текст (7)"/>
    <w:basedOn w:val="a"/>
    <w:link w:val="72"/>
    <w:rsid w:val="00074C82"/>
    <w:pPr>
      <w:shd w:val="clear" w:color="auto" w:fill="FFFFFF"/>
      <w:spacing w:after="0" w:line="240" w:lineRule="auto"/>
    </w:pPr>
    <w:rPr>
      <w:rFonts w:ascii="Palatino Linotype" w:eastAsia="Times New Roman" w:hAnsi="Palatino Linotype" w:cs="Times New Roman"/>
      <w:sz w:val="15"/>
      <w:szCs w:val="20"/>
      <w:lang w:val="ru-RU" w:eastAsia="ru-RU"/>
    </w:rPr>
  </w:style>
  <w:style w:type="paragraph" w:customStyle="1" w:styleId="61">
    <w:name w:val="Основной текст (6)"/>
    <w:basedOn w:val="a"/>
    <w:link w:val="62"/>
    <w:rsid w:val="00074C82"/>
    <w:pPr>
      <w:shd w:val="clear" w:color="auto" w:fill="FFFFFF"/>
      <w:spacing w:after="0" w:line="240" w:lineRule="auto"/>
    </w:pPr>
    <w:rPr>
      <w:rFonts w:ascii="Palatino Linotype" w:eastAsia="Times New Roman" w:hAnsi="Palatino Linotype" w:cs="Times New Roman"/>
      <w:sz w:val="16"/>
      <w:szCs w:val="20"/>
      <w:lang w:val="ru-RU" w:eastAsia="ru-RU"/>
    </w:rPr>
  </w:style>
  <w:style w:type="paragraph" w:customStyle="1" w:styleId="11">
    <w:name w:val="Основной текст1"/>
    <w:basedOn w:val="a"/>
    <w:link w:val="ae"/>
    <w:rsid w:val="00074C82"/>
    <w:pPr>
      <w:shd w:val="clear" w:color="auto" w:fill="FFFFFF"/>
      <w:spacing w:after="0" w:line="240" w:lineRule="auto"/>
    </w:pPr>
    <w:rPr>
      <w:rFonts w:ascii="Palatino Linotype" w:eastAsia="Times New Roman" w:hAnsi="Palatino Linotype" w:cs="Times New Roman"/>
      <w:sz w:val="15"/>
      <w:szCs w:val="20"/>
      <w:lang w:val="ru-RU" w:eastAsia="ru-RU"/>
    </w:rPr>
  </w:style>
  <w:style w:type="paragraph" w:styleId="af">
    <w:name w:val="No Spacing"/>
    <w:qFormat/>
    <w:rsid w:val="00074C82"/>
    <w:pPr>
      <w:spacing w:after="0" w:line="240" w:lineRule="auto"/>
    </w:pPr>
    <w:rPr>
      <w:rFonts w:ascii="Calibri" w:eastAsia="Times New Roman" w:hAnsi="Calibri" w:cs="Times New Roman"/>
      <w:szCs w:val="20"/>
      <w:lang w:val="ru-RU" w:eastAsia="ru-RU"/>
    </w:rPr>
  </w:style>
  <w:style w:type="paragraph" w:styleId="21">
    <w:name w:val="Body Text Indent 2"/>
    <w:basedOn w:val="a"/>
    <w:link w:val="22"/>
    <w:semiHidden/>
    <w:rsid w:val="00074C8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074C8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Standard">
    <w:name w:val="Standard"/>
    <w:rsid w:val="00074C8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210">
    <w:name w:val="Основной текст 21"/>
    <w:basedOn w:val="a"/>
    <w:rsid w:val="00074C8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0">
    <w:name w:val="Body Text"/>
    <w:basedOn w:val="a"/>
    <w:link w:val="af1"/>
    <w:rsid w:val="00074C82"/>
    <w:pPr>
      <w:spacing w:after="120" w:line="276" w:lineRule="auto"/>
    </w:pPr>
    <w:rPr>
      <w:rFonts w:ascii="Calibri" w:eastAsia="Times New Roman" w:hAnsi="Calibri" w:cs="Times New Roman"/>
      <w:szCs w:val="20"/>
      <w:lang w:val="ru-RU" w:eastAsia="ru-RU"/>
    </w:rPr>
  </w:style>
  <w:style w:type="character" w:customStyle="1" w:styleId="af1">
    <w:name w:val="Основной текст Знак"/>
    <w:basedOn w:val="a0"/>
    <w:link w:val="af0"/>
    <w:rsid w:val="00074C82"/>
    <w:rPr>
      <w:rFonts w:ascii="Calibri" w:eastAsia="Times New Roman" w:hAnsi="Calibri" w:cs="Times New Roman"/>
      <w:szCs w:val="20"/>
      <w:lang w:val="ru-RU" w:eastAsia="ru-RU"/>
    </w:rPr>
  </w:style>
  <w:style w:type="paragraph" w:styleId="23">
    <w:name w:val="Body Text 2"/>
    <w:basedOn w:val="a"/>
    <w:link w:val="24"/>
    <w:rsid w:val="00074C82"/>
    <w:pPr>
      <w:spacing w:after="120" w:line="480" w:lineRule="auto"/>
    </w:pPr>
    <w:rPr>
      <w:rFonts w:ascii="Calibri" w:eastAsia="Times New Roman" w:hAnsi="Calibri" w:cs="Times New Roman"/>
      <w:szCs w:val="20"/>
      <w:lang w:val="ru-RU" w:eastAsia="ru-RU"/>
    </w:rPr>
  </w:style>
  <w:style w:type="character" w:customStyle="1" w:styleId="24">
    <w:name w:val="Основной текст 2 Знак"/>
    <w:basedOn w:val="a0"/>
    <w:link w:val="23"/>
    <w:rsid w:val="00074C82"/>
    <w:rPr>
      <w:rFonts w:ascii="Calibri" w:eastAsia="Times New Roman" w:hAnsi="Calibri" w:cs="Times New Roman"/>
      <w:szCs w:val="20"/>
      <w:lang w:val="ru-RU" w:eastAsia="ru-RU"/>
    </w:rPr>
  </w:style>
  <w:style w:type="paragraph" w:customStyle="1" w:styleId="Textbody">
    <w:name w:val="Text body"/>
    <w:basedOn w:val="a"/>
    <w:rsid w:val="00074C82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f2">
    <w:name w:val="Body Text Indent"/>
    <w:basedOn w:val="a"/>
    <w:link w:val="af3"/>
    <w:rsid w:val="00074C82"/>
    <w:pPr>
      <w:spacing w:after="120" w:line="276" w:lineRule="auto"/>
      <w:ind w:left="283"/>
    </w:pPr>
    <w:rPr>
      <w:rFonts w:ascii="Calibri" w:eastAsia="Times New Roman" w:hAnsi="Calibri" w:cs="Times New Roman"/>
      <w:szCs w:val="20"/>
      <w:lang w:val="ru-RU" w:eastAsia="ru-RU"/>
    </w:rPr>
  </w:style>
  <w:style w:type="character" w:customStyle="1" w:styleId="af3">
    <w:name w:val="Основной текст с отступом Знак"/>
    <w:basedOn w:val="a0"/>
    <w:link w:val="af2"/>
    <w:rsid w:val="00074C82"/>
    <w:rPr>
      <w:rFonts w:ascii="Calibri" w:eastAsia="Times New Roman" w:hAnsi="Calibri" w:cs="Times New Roman"/>
      <w:szCs w:val="20"/>
      <w:lang w:val="ru-RU" w:eastAsia="ru-RU"/>
    </w:rPr>
  </w:style>
  <w:style w:type="paragraph" w:customStyle="1" w:styleId="af4">
    <w:name w:val="Стиль"/>
    <w:rsid w:val="00074C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Default">
    <w:name w:val="Default"/>
    <w:rsid w:val="00074C8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ru-RU" w:eastAsia="ru-RU"/>
    </w:rPr>
  </w:style>
  <w:style w:type="paragraph" w:customStyle="1" w:styleId="Style4">
    <w:name w:val="Style4"/>
    <w:basedOn w:val="a"/>
    <w:rsid w:val="00074C82"/>
    <w:pPr>
      <w:widowControl w:val="0"/>
      <w:spacing w:after="0" w:line="254" w:lineRule="exact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f5">
    <w:name w:val="Plain Text"/>
    <w:basedOn w:val="a"/>
    <w:link w:val="af6"/>
    <w:rsid w:val="00074C8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6">
    <w:name w:val="Текст Знак"/>
    <w:basedOn w:val="a0"/>
    <w:link w:val="af5"/>
    <w:rsid w:val="00074C8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xl65">
    <w:name w:val="xl65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sz w:val="24"/>
      <w:szCs w:val="20"/>
      <w:lang w:val="ru-RU" w:eastAsia="ru-RU"/>
    </w:rPr>
  </w:style>
  <w:style w:type="paragraph" w:customStyle="1" w:styleId="xl66">
    <w:name w:val="xl66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xl67">
    <w:name w:val="xl67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xl68">
    <w:name w:val="xl68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xl69">
    <w:name w:val="xl69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xl70">
    <w:name w:val="xl70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sz w:val="24"/>
      <w:szCs w:val="20"/>
      <w:lang w:val="ru-RU" w:eastAsia="ru-RU"/>
    </w:rPr>
  </w:style>
  <w:style w:type="paragraph" w:customStyle="1" w:styleId="xl71">
    <w:name w:val="xl71"/>
    <w:basedOn w:val="a"/>
    <w:rsid w:val="00074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sz w:val="24"/>
      <w:szCs w:val="20"/>
      <w:lang w:val="ru-RU" w:eastAsia="ru-RU"/>
    </w:rPr>
  </w:style>
  <w:style w:type="paragraph" w:customStyle="1" w:styleId="xl72">
    <w:name w:val="xl72"/>
    <w:basedOn w:val="a"/>
    <w:rsid w:val="00074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f7">
    <w:name w:val="caption"/>
    <w:basedOn w:val="a"/>
    <w:next w:val="a"/>
    <w:semiHidden/>
    <w:qFormat/>
    <w:rsid w:val="00074C82"/>
    <w:pPr>
      <w:spacing w:after="200" w:line="240" w:lineRule="auto"/>
    </w:pPr>
    <w:rPr>
      <w:rFonts w:ascii="Calibri" w:eastAsia="Times New Roman" w:hAnsi="Calibri" w:cs="Times New Roman"/>
      <w:b/>
      <w:color w:val="2DA2BF"/>
      <w:sz w:val="18"/>
      <w:szCs w:val="20"/>
      <w:lang w:val="ru-RU" w:eastAsia="ru-RU"/>
    </w:rPr>
  </w:style>
  <w:style w:type="paragraph" w:styleId="af8">
    <w:name w:val="Title"/>
    <w:basedOn w:val="a"/>
    <w:next w:val="a"/>
    <w:link w:val="af9"/>
    <w:qFormat/>
    <w:rsid w:val="00074C8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z w:val="52"/>
      <w:szCs w:val="20"/>
      <w:lang w:val="ru-RU" w:eastAsia="ru-RU"/>
    </w:rPr>
  </w:style>
  <w:style w:type="character" w:customStyle="1" w:styleId="af9">
    <w:name w:val="Заголовок Знак"/>
    <w:basedOn w:val="a0"/>
    <w:link w:val="af8"/>
    <w:rsid w:val="00074C82"/>
    <w:rPr>
      <w:rFonts w:ascii="Cambria" w:eastAsia="Times New Roman" w:hAnsi="Cambria" w:cs="Times New Roman"/>
      <w:color w:val="343434"/>
      <w:sz w:val="52"/>
      <w:szCs w:val="20"/>
      <w:lang w:val="ru-RU" w:eastAsia="ru-RU"/>
    </w:rPr>
  </w:style>
  <w:style w:type="paragraph" w:styleId="afa">
    <w:name w:val="Subtitle"/>
    <w:basedOn w:val="a"/>
    <w:next w:val="a"/>
    <w:link w:val="afb"/>
    <w:qFormat/>
    <w:rsid w:val="00074C82"/>
    <w:pPr>
      <w:spacing w:after="200" w:line="276" w:lineRule="auto"/>
    </w:pPr>
    <w:rPr>
      <w:rFonts w:ascii="Cambria" w:eastAsia="Times New Roman" w:hAnsi="Cambria" w:cs="Times New Roman"/>
      <w:i/>
      <w:color w:val="2DA2BF"/>
      <w:sz w:val="24"/>
      <w:szCs w:val="20"/>
      <w:lang w:val="ru-RU" w:eastAsia="ru-RU"/>
    </w:rPr>
  </w:style>
  <w:style w:type="character" w:customStyle="1" w:styleId="afb">
    <w:name w:val="Подзаголовок Знак"/>
    <w:basedOn w:val="a0"/>
    <w:link w:val="afa"/>
    <w:rsid w:val="00074C82"/>
    <w:rPr>
      <w:rFonts w:ascii="Cambria" w:eastAsia="Times New Roman" w:hAnsi="Cambria" w:cs="Times New Roman"/>
      <w:i/>
      <w:color w:val="2DA2BF"/>
      <w:sz w:val="24"/>
      <w:szCs w:val="20"/>
      <w:lang w:val="ru-RU" w:eastAsia="ru-RU"/>
    </w:rPr>
  </w:style>
  <w:style w:type="paragraph" w:styleId="25">
    <w:name w:val="Quote"/>
    <w:basedOn w:val="a"/>
    <w:next w:val="a"/>
    <w:link w:val="26"/>
    <w:qFormat/>
    <w:rsid w:val="00074C82"/>
    <w:pPr>
      <w:spacing w:after="200" w:line="276" w:lineRule="auto"/>
    </w:pPr>
    <w:rPr>
      <w:rFonts w:ascii="Calibri" w:eastAsia="Times New Roman" w:hAnsi="Calibri" w:cs="Times New Roman"/>
      <w:i/>
      <w:color w:val="000000"/>
      <w:szCs w:val="20"/>
      <w:lang w:val="ru-RU" w:eastAsia="ru-RU"/>
    </w:rPr>
  </w:style>
  <w:style w:type="character" w:customStyle="1" w:styleId="26">
    <w:name w:val="Цитата 2 Знак"/>
    <w:basedOn w:val="a0"/>
    <w:link w:val="25"/>
    <w:rsid w:val="00074C82"/>
    <w:rPr>
      <w:rFonts w:ascii="Calibri" w:eastAsia="Times New Roman" w:hAnsi="Calibri" w:cs="Times New Roman"/>
      <w:i/>
      <w:color w:val="000000"/>
      <w:szCs w:val="20"/>
      <w:lang w:val="ru-RU" w:eastAsia="ru-RU"/>
    </w:rPr>
  </w:style>
  <w:style w:type="paragraph" w:styleId="afc">
    <w:name w:val="Intense Quote"/>
    <w:basedOn w:val="a"/>
    <w:next w:val="a"/>
    <w:link w:val="afd"/>
    <w:qFormat/>
    <w:rsid w:val="00074C82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i/>
      <w:color w:val="2DA2BF"/>
      <w:szCs w:val="20"/>
      <w:lang w:val="ru-RU" w:eastAsia="ru-RU"/>
    </w:rPr>
  </w:style>
  <w:style w:type="character" w:customStyle="1" w:styleId="afd">
    <w:name w:val="Выделенная цитата Знак"/>
    <w:basedOn w:val="a0"/>
    <w:link w:val="afc"/>
    <w:rsid w:val="00074C82"/>
    <w:rPr>
      <w:rFonts w:ascii="Calibri" w:eastAsia="Times New Roman" w:hAnsi="Calibri" w:cs="Times New Roman"/>
      <w:b/>
      <w:i/>
      <w:color w:val="2DA2BF"/>
      <w:szCs w:val="20"/>
      <w:lang w:val="ru-RU" w:eastAsia="ru-RU"/>
    </w:rPr>
  </w:style>
  <w:style w:type="paragraph" w:styleId="afe">
    <w:name w:val="TOC Heading"/>
    <w:basedOn w:val="1"/>
    <w:next w:val="a"/>
    <w:semiHidden/>
    <w:qFormat/>
    <w:rsid w:val="00074C82"/>
    <w:pPr>
      <w:keepLines/>
      <w:spacing w:before="480" w:line="276" w:lineRule="auto"/>
    </w:pPr>
    <w:rPr>
      <w:rFonts w:ascii="Cambria" w:hAnsi="Cambria"/>
      <w:b/>
      <w:color w:val="21798E"/>
    </w:rPr>
  </w:style>
  <w:style w:type="paragraph" w:customStyle="1" w:styleId="12">
    <w:name w:val="Абзац списка1"/>
    <w:basedOn w:val="a"/>
    <w:rsid w:val="00074C8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  <w:lang w:val="ru-RU" w:eastAsia="ru-RU"/>
    </w:rPr>
  </w:style>
  <w:style w:type="paragraph" w:customStyle="1" w:styleId="xl64">
    <w:name w:val="xl64"/>
    <w:basedOn w:val="a"/>
    <w:rsid w:val="0007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xl73">
    <w:name w:val="xl73"/>
    <w:basedOn w:val="a"/>
    <w:rsid w:val="00074C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74">
    <w:name w:val="xl74"/>
    <w:basedOn w:val="a"/>
    <w:rsid w:val="00074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75">
    <w:name w:val="xl75"/>
    <w:basedOn w:val="a"/>
    <w:rsid w:val="00074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76">
    <w:name w:val="xl76"/>
    <w:basedOn w:val="a"/>
    <w:rsid w:val="00074C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77">
    <w:name w:val="xl77"/>
    <w:basedOn w:val="a"/>
    <w:rsid w:val="00074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78">
    <w:name w:val="xl78"/>
    <w:basedOn w:val="a"/>
    <w:rsid w:val="00074C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79">
    <w:name w:val="xl79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80">
    <w:name w:val="xl80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81">
    <w:name w:val="xl81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82">
    <w:name w:val="xl82"/>
    <w:basedOn w:val="a"/>
    <w:rsid w:val="00074C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83">
    <w:name w:val="xl83"/>
    <w:basedOn w:val="a"/>
    <w:rsid w:val="00074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xl84">
    <w:name w:val="xl84"/>
    <w:basedOn w:val="a"/>
    <w:rsid w:val="00074C8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styleId="aff">
    <w:name w:val="line number"/>
    <w:basedOn w:val="a0"/>
    <w:semiHidden/>
    <w:rsid w:val="00074C82"/>
  </w:style>
  <w:style w:type="character" w:styleId="aff0">
    <w:name w:val="Hyperlink"/>
    <w:basedOn w:val="a0"/>
    <w:rsid w:val="00074C82"/>
    <w:rPr>
      <w:color w:val="0000FF"/>
      <w:u w:val="single"/>
    </w:rPr>
  </w:style>
  <w:style w:type="character" w:customStyle="1" w:styleId="c6">
    <w:name w:val="c6"/>
    <w:basedOn w:val="a0"/>
    <w:rsid w:val="00074C82"/>
  </w:style>
  <w:style w:type="character" w:customStyle="1" w:styleId="c2">
    <w:name w:val="c2"/>
    <w:basedOn w:val="a0"/>
    <w:rsid w:val="00074C82"/>
  </w:style>
  <w:style w:type="character" w:customStyle="1" w:styleId="FontStyle27">
    <w:name w:val="Font Style27"/>
    <w:basedOn w:val="a0"/>
    <w:rsid w:val="00074C82"/>
    <w:rPr>
      <w:rFonts w:ascii="Times New Roman" w:hAnsi="Times New Roman"/>
      <w:b/>
      <w:sz w:val="16"/>
    </w:rPr>
  </w:style>
  <w:style w:type="character" w:customStyle="1" w:styleId="FontStyle32">
    <w:name w:val="Font Style32"/>
    <w:basedOn w:val="a0"/>
    <w:rsid w:val="00074C82"/>
    <w:rPr>
      <w:rFonts w:ascii="Times New Roman" w:hAnsi="Times New Roman"/>
      <w:sz w:val="14"/>
    </w:rPr>
  </w:style>
  <w:style w:type="character" w:customStyle="1" w:styleId="FontStyle33">
    <w:name w:val="Font Style33"/>
    <w:basedOn w:val="a0"/>
    <w:rsid w:val="00074C82"/>
    <w:rPr>
      <w:rFonts w:ascii="Times New Roman" w:hAnsi="Times New Roman"/>
      <w:sz w:val="16"/>
    </w:rPr>
  </w:style>
  <w:style w:type="character" w:customStyle="1" w:styleId="FontStyle34">
    <w:name w:val="Font Style34"/>
    <w:basedOn w:val="a0"/>
    <w:rsid w:val="00074C82"/>
    <w:rPr>
      <w:rFonts w:ascii="Times New Roman" w:hAnsi="Times New Roman"/>
      <w:b/>
      <w:sz w:val="16"/>
    </w:rPr>
  </w:style>
  <w:style w:type="character" w:customStyle="1" w:styleId="FontStyle35">
    <w:name w:val="Font Style35"/>
    <w:basedOn w:val="a0"/>
    <w:rsid w:val="00074C82"/>
    <w:rPr>
      <w:rFonts w:ascii="Candara" w:hAnsi="Candara"/>
      <w:b/>
      <w:sz w:val="10"/>
    </w:rPr>
  </w:style>
  <w:style w:type="character" w:customStyle="1" w:styleId="FontStyle36">
    <w:name w:val="Font Style36"/>
    <w:basedOn w:val="a0"/>
    <w:rsid w:val="00074C82"/>
    <w:rPr>
      <w:rFonts w:ascii="Times New Roman" w:hAnsi="Times New Roman"/>
      <w:sz w:val="16"/>
    </w:rPr>
  </w:style>
  <w:style w:type="character" w:customStyle="1" w:styleId="FontStyle37">
    <w:name w:val="Font Style37"/>
    <w:basedOn w:val="a0"/>
    <w:rsid w:val="00074C82"/>
    <w:rPr>
      <w:rFonts w:ascii="Times New Roman" w:hAnsi="Times New Roman"/>
      <w:sz w:val="16"/>
    </w:rPr>
  </w:style>
  <w:style w:type="character" w:customStyle="1" w:styleId="FontStyle39">
    <w:name w:val="Font Style39"/>
    <w:basedOn w:val="a0"/>
    <w:rsid w:val="00074C82"/>
    <w:rPr>
      <w:rFonts w:ascii="Times New Roman" w:hAnsi="Times New Roman"/>
      <w:sz w:val="16"/>
    </w:rPr>
  </w:style>
  <w:style w:type="character" w:customStyle="1" w:styleId="FontStyle41">
    <w:name w:val="Font Style41"/>
    <w:basedOn w:val="a0"/>
    <w:rsid w:val="00074C82"/>
    <w:rPr>
      <w:rFonts w:ascii="Times New Roman" w:hAnsi="Times New Roman"/>
      <w:b/>
      <w:sz w:val="16"/>
    </w:rPr>
  </w:style>
  <w:style w:type="character" w:customStyle="1" w:styleId="FontStyle42">
    <w:name w:val="Font Style42"/>
    <w:basedOn w:val="a0"/>
    <w:rsid w:val="00074C82"/>
    <w:rPr>
      <w:rFonts w:ascii="Times New Roman" w:hAnsi="Times New Roman"/>
      <w:b/>
      <w:sz w:val="16"/>
    </w:rPr>
  </w:style>
  <w:style w:type="character" w:customStyle="1" w:styleId="FontStyle43">
    <w:name w:val="Font Style43"/>
    <w:basedOn w:val="a0"/>
    <w:rsid w:val="00074C82"/>
    <w:rPr>
      <w:rFonts w:ascii="Times New Roman" w:hAnsi="Times New Roman"/>
      <w:sz w:val="16"/>
    </w:rPr>
  </w:style>
  <w:style w:type="character" w:customStyle="1" w:styleId="FontStyle44">
    <w:name w:val="Font Style44"/>
    <w:basedOn w:val="a0"/>
    <w:rsid w:val="00074C82"/>
    <w:rPr>
      <w:rFonts w:ascii="Times New Roman" w:hAnsi="Times New Roman"/>
      <w:b/>
      <w:sz w:val="16"/>
    </w:rPr>
  </w:style>
  <w:style w:type="character" w:customStyle="1" w:styleId="FontStyle45">
    <w:name w:val="Font Style45"/>
    <w:basedOn w:val="a0"/>
    <w:rsid w:val="00074C82"/>
    <w:rPr>
      <w:rFonts w:ascii="Times New Roman" w:hAnsi="Times New Roman"/>
      <w:b/>
      <w:sz w:val="10"/>
    </w:rPr>
  </w:style>
  <w:style w:type="character" w:customStyle="1" w:styleId="FontStyle15">
    <w:name w:val="Font Style15"/>
    <w:basedOn w:val="a0"/>
    <w:rsid w:val="00074C82"/>
    <w:rPr>
      <w:rFonts w:ascii="Times New Roman" w:hAnsi="Times New Roman"/>
      <w:sz w:val="22"/>
    </w:rPr>
  </w:style>
  <w:style w:type="character" w:customStyle="1" w:styleId="FontStyle26">
    <w:name w:val="Font Style26"/>
    <w:basedOn w:val="a0"/>
    <w:rsid w:val="00074C82"/>
    <w:rPr>
      <w:rFonts w:ascii="Times New Roman" w:hAnsi="Times New Roman"/>
      <w:b/>
      <w:sz w:val="26"/>
    </w:rPr>
  </w:style>
  <w:style w:type="character" w:customStyle="1" w:styleId="72">
    <w:name w:val="Основной текст (7)_"/>
    <w:basedOn w:val="a0"/>
    <w:link w:val="71"/>
    <w:rsid w:val="00074C82"/>
    <w:rPr>
      <w:rFonts w:ascii="Palatino Linotype" w:eastAsia="Times New Roman" w:hAnsi="Palatino Linotype" w:cs="Times New Roman"/>
      <w:sz w:val="15"/>
      <w:szCs w:val="20"/>
      <w:shd w:val="clear" w:color="auto" w:fill="FFFFFF"/>
      <w:lang w:val="ru-RU" w:eastAsia="ru-RU"/>
    </w:rPr>
  </w:style>
  <w:style w:type="character" w:customStyle="1" w:styleId="62">
    <w:name w:val="Основной текст (6)_"/>
    <w:basedOn w:val="a0"/>
    <w:link w:val="61"/>
    <w:rsid w:val="00074C82"/>
    <w:rPr>
      <w:rFonts w:ascii="Palatino Linotype" w:eastAsia="Times New Roman" w:hAnsi="Palatino Linotype" w:cs="Times New Roman"/>
      <w:sz w:val="16"/>
      <w:szCs w:val="20"/>
      <w:shd w:val="clear" w:color="auto" w:fill="FFFFFF"/>
      <w:lang w:val="ru-RU" w:eastAsia="ru-RU"/>
    </w:rPr>
  </w:style>
  <w:style w:type="character" w:customStyle="1" w:styleId="ae">
    <w:name w:val="Основной текст_"/>
    <w:basedOn w:val="a0"/>
    <w:link w:val="11"/>
    <w:rsid w:val="00074C82"/>
    <w:rPr>
      <w:rFonts w:ascii="Palatino Linotype" w:eastAsia="Times New Roman" w:hAnsi="Palatino Linotype" w:cs="Times New Roman"/>
      <w:sz w:val="15"/>
      <w:szCs w:val="20"/>
      <w:shd w:val="clear" w:color="auto" w:fill="FFFFFF"/>
      <w:lang w:val="ru-RU" w:eastAsia="ru-RU"/>
    </w:rPr>
  </w:style>
  <w:style w:type="character" w:customStyle="1" w:styleId="FontStyle230">
    <w:name w:val="Font Style230"/>
    <w:rsid w:val="00074C82"/>
    <w:rPr>
      <w:rFonts w:ascii="Times New Roman" w:hAnsi="Times New Roman"/>
      <w:sz w:val="20"/>
    </w:rPr>
  </w:style>
  <w:style w:type="character" w:styleId="aff1">
    <w:name w:val="Emphasis"/>
    <w:basedOn w:val="a0"/>
    <w:qFormat/>
    <w:rsid w:val="00074C82"/>
    <w:rPr>
      <w:i/>
    </w:rPr>
  </w:style>
  <w:style w:type="character" w:customStyle="1" w:styleId="apple-converted-space">
    <w:name w:val="apple-converted-space"/>
    <w:basedOn w:val="a0"/>
    <w:rsid w:val="00074C82"/>
  </w:style>
  <w:style w:type="character" w:customStyle="1" w:styleId="FontStyle14">
    <w:name w:val="Font Style14"/>
    <w:basedOn w:val="a0"/>
    <w:rsid w:val="00074C82"/>
    <w:rPr>
      <w:rFonts w:ascii="Times New Roman" w:hAnsi="Times New Roman"/>
      <w:b/>
      <w:sz w:val="22"/>
    </w:rPr>
  </w:style>
  <w:style w:type="character" w:customStyle="1" w:styleId="FontStyle11">
    <w:name w:val="Font Style11"/>
    <w:basedOn w:val="a0"/>
    <w:rsid w:val="00074C82"/>
    <w:rPr>
      <w:rFonts w:ascii="Arial Narrow" w:hAnsi="Arial Narrow"/>
      <w:b/>
      <w:sz w:val="12"/>
    </w:rPr>
  </w:style>
  <w:style w:type="character" w:customStyle="1" w:styleId="a9">
    <w:name w:val="Абзац списка Знак"/>
    <w:basedOn w:val="a0"/>
    <w:link w:val="a8"/>
    <w:rsid w:val="00074C82"/>
    <w:rPr>
      <w:rFonts w:ascii="Calibri" w:eastAsia="Times New Roman" w:hAnsi="Calibri" w:cs="Times New Roman"/>
      <w:szCs w:val="20"/>
      <w:lang w:val="ru-RU" w:eastAsia="ru-RU"/>
    </w:rPr>
  </w:style>
  <w:style w:type="character" w:customStyle="1" w:styleId="FontStyle12">
    <w:name w:val="Font Style12"/>
    <w:basedOn w:val="a0"/>
    <w:rsid w:val="00074C82"/>
    <w:rPr>
      <w:rFonts w:ascii="Times New Roman" w:hAnsi="Times New Roman"/>
      <w:sz w:val="20"/>
    </w:rPr>
  </w:style>
  <w:style w:type="character" w:customStyle="1" w:styleId="c1">
    <w:name w:val="c1"/>
    <w:rsid w:val="00074C82"/>
  </w:style>
  <w:style w:type="character" w:customStyle="1" w:styleId="c4">
    <w:name w:val="c4"/>
    <w:basedOn w:val="a0"/>
    <w:rsid w:val="00074C82"/>
  </w:style>
  <w:style w:type="character" w:styleId="aff2">
    <w:name w:val="FollowedHyperlink"/>
    <w:basedOn w:val="a0"/>
    <w:semiHidden/>
    <w:rsid w:val="00074C82"/>
    <w:rPr>
      <w:color w:val="954F72"/>
      <w:u w:val="single"/>
    </w:rPr>
  </w:style>
  <w:style w:type="character" w:styleId="aff3">
    <w:name w:val="Subtle Emphasis"/>
    <w:qFormat/>
    <w:rsid w:val="00074C82"/>
    <w:rPr>
      <w:i/>
      <w:color w:val="808080"/>
    </w:rPr>
  </w:style>
  <w:style w:type="character" w:styleId="aff4">
    <w:name w:val="Intense Emphasis"/>
    <w:qFormat/>
    <w:rsid w:val="00074C82"/>
    <w:rPr>
      <w:b/>
      <w:i/>
      <w:color w:val="2DA2BF"/>
    </w:rPr>
  </w:style>
  <w:style w:type="character" w:styleId="aff5">
    <w:name w:val="Subtle Reference"/>
    <w:qFormat/>
    <w:rsid w:val="00074C82"/>
    <w:rPr>
      <w:color w:val="DA1F28"/>
      <w:u w:val="single"/>
    </w:rPr>
  </w:style>
  <w:style w:type="character" w:styleId="aff6">
    <w:name w:val="Intense Reference"/>
    <w:qFormat/>
    <w:rsid w:val="00074C82"/>
    <w:rPr>
      <w:b/>
      <w:color w:val="DA1F28"/>
      <w:u w:val="single"/>
    </w:rPr>
  </w:style>
  <w:style w:type="character" w:styleId="aff7">
    <w:name w:val="Book Title"/>
    <w:qFormat/>
    <w:rsid w:val="00074C82"/>
    <w:rPr>
      <w:b/>
    </w:rPr>
  </w:style>
  <w:style w:type="table" w:styleId="13">
    <w:name w:val="Table Simple 1"/>
    <w:basedOn w:val="a1"/>
    <w:rsid w:val="00074C82"/>
    <w:pPr>
      <w:spacing w:after="200" w:line="276" w:lineRule="auto"/>
    </w:pPr>
    <w:rPr>
      <w:rFonts w:ascii="Calibri" w:eastAsia="Times New Roman" w:hAnsi="Calibri" w:cs="Times New Roman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basedOn w:val="a1"/>
    <w:rsid w:val="00074C8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25C"/>
        <w:left w:val="single" w:sz="4" w:space="0" w:color="00025C"/>
        <w:bottom w:val="single" w:sz="4" w:space="0" w:color="00025C"/>
        <w:right w:val="single" w:sz="4" w:space="0" w:color="00025C"/>
        <w:insideH w:val="single" w:sz="4" w:space="0" w:color="00025C"/>
        <w:insideV w:val="single" w:sz="4" w:space="0" w:color="00025C"/>
      </w:tblBorders>
    </w:tblPr>
  </w:style>
  <w:style w:type="table" w:customStyle="1" w:styleId="27">
    <w:name w:val="Сетка таблицы2"/>
    <w:basedOn w:val="a1"/>
    <w:rsid w:val="00074C82"/>
    <w:pPr>
      <w:spacing w:after="0" w:line="240" w:lineRule="auto"/>
    </w:pPr>
    <w:rPr>
      <w:rFonts w:ascii="Calibri" w:eastAsia="Times New Roman" w:hAnsi="Calibri" w:cs="Times New Roman"/>
      <w:szCs w:val="20"/>
      <w:lang w:val="ru-RU" w:eastAsia="ru-RU"/>
    </w:rPr>
    <w:tblPr>
      <w:tblBorders>
        <w:top w:val="single" w:sz="4" w:space="0" w:color="00025C"/>
        <w:left w:val="single" w:sz="4" w:space="0" w:color="00025C"/>
        <w:bottom w:val="single" w:sz="4" w:space="0" w:color="00025C"/>
        <w:right w:val="single" w:sz="4" w:space="0" w:color="00025C"/>
        <w:insideH w:val="single" w:sz="4" w:space="0" w:color="00025C"/>
        <w:insideV w:val="single" w:sz="4" w:space="0" w:color="00025C"/>
      </w:tblBorders>
    </w:tblPr>
  </w:style>
  <w:style w:type="table" w:customStyle="1" w:styleId="31">
    <w:name w:val="Сетка таблицы3"/>
    <w:basedOn w:val="a1"/>
    <w:rsid w:val="00074C82"/>
    <w:pPr>
      <w:spacing w:after="0" w:line="240" w:lineRule="auto"/>
    </w:pPr>
    <w:rPr>
      <w:rFonts w:ascii="Calibri" w:eastAsia="Times New Roman" w:hAnsi="Calibri" w:cs="Times New Roman"/>
      <w:szCs w:val="20"/>
      <w:lang w:val="ru-RU" w:eastAsia="ru-RU"/>
    </w:rPr>
    <w:tblPr>
      <w:tblBorders>
        <w:top w:val="single" w:sz="4" w:space="0" w:color="00025C"/>
        <w:left w:val="single" w:sz="4" w:space="0" w:color="00025C"/>
        <w:bottom w:val="single" w:sz="4" w:space="0" w:color="00025C"/>
        <w:right w:val="single" w:sz="4" w:space="0" w:color="00025C"/>
        <w:insideH w:val="single" w:sz="4" w:space="0" w:color="00025C"/>
        <w:insideV w:val="single" w:sz="4" w:space="0" w:color="00025C"/>
      </w:tblBorders>
    </w:tblPr>
  </w:style>
  <w:style w:type="table" w:customStyle="1" w:styleId="41">
    <w:name w:val="Сетка таблицы4"/>
    <w:basedOn w:val="a1"/>
    <w:rsid w:val="00074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rsid w:val="00074C82"/>
    <w:pPr>
      <w:spacing w:after="0" w:line="240" w:lineRule="auto"/>
    </w:pPr>
    <w:rPr>
      <w:rFonts w:ascii="Calibri" w:eastAsia="Times New Roman" w:hAnsi="Calibri" w:cs="Times New Roman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1"/>
    <w:rsid w:val="00074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"/>
    <w:basedOn w:val="a1"/>
    <w:rsid w:val="00074C82"/>
    <w:pPr>
      <w:spacing w:after="0" w:line="240" w:lineRule="auto"/>
    </w:pPr>
    <w:rPr>
      <w:rFonts w:ascii="Calibri" w:eastAsia="Times New Roman" w:hAnsi="Calibri" w:cs="Times New Roman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">
    <w:name w:val="Нет списка1"/>
    <w:rsid w:val="00074C82"/>
  </w:style>
  <w:style w:type="numbering" w:customStyle="1" w:styleId="28">
    <w:name w:val="Нет списка2"/>
    <w:rsid w:val="00074C82"/>
  </w:style>
  <w:style w:type="numbering" w:customStyle="1" w:styleId="32">
    <w:name w:val="Нет списка3"/>
    <w:rsid w:val="00074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0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1</Pages>
  <Words>3127</Words>
  <Characters>17827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2023-10-05T09:43:00Z</cp:lastPrinted>
  <dcterms:created xsi:type="dcterms:W3CDTF">2023-10-05T09:20:00Z</dcterms:created>
  <dcterms:modified xsi:type="dcterms:W3CDTF">2023-10-09T08:09:00Z</dcterms:modified>
</cp:coreProperties>
</file>