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C03" w:rsidRPr="00950C03" w:rsidRDefault="00950C03" w:rsidP="00950C03">
      <w:pPr>
        <w:spacing w:after="0" w:line="240" w:lineRule="auto"/>
        <w:jc w:val="center"/>
        <w:rPr>
          <w:rFonts w:ascii="Times New Roman" w:eastAsia="Times New Roman" w:hAnsi="Times New Roman" w:cs="Times New Roman"/>
          <w:b/>
          <w:sz w:val="28"/>
          <w:szCs w:val="28"/>
          <w:lang w:val="kk-KZ" w:eastAsia="ru-RU"/>
        </w:rPr>
      </w:pPr>
      <w:r w:rsidRPr="00950C03">
        <w:rPr>
          <w:rFonts w:ascii="Times New Roman" w:eastAsia="Times New Roman" w:hAnsi="Times New Roman" w:cs="Times New Roman"/>
          <w:b/>
          <w:sz w:val="28"/>
          <w:szCs w:val="28"/>
          <w:lang w:val="kk-KZ" w:eastAsia="ru-RU"/>
        </w:rPr>
        <w:t>ПЕДАГОГТІҢ ҮЗДІКСІЗ КӘСІБИ ДАМУЫНЫҢ НӘТИЖЕСІ –  ОНЫҢ</w:t>
      </w:r>
      <w:r w:rsidRPr="00950C03">
        <w:rPr>
          <w:rFonts w:ascii="Times New Roman" w:eastAsia="Times New Roman" w:hAnsi="Times New Roman" w:cs="Times New Roman"/>
          <w:b/>
          <w:sz w:val="28"/>
          <w:szCs w:val="28"/>
          <w:lang w:val="kk-KZ" w:eastAsia="ru-RU"/>
        </w:rPr>
        <w:t xml:space="preserve"> </w:t>
      </w:r>
      <w:r w:rsidRPr="00950C03">
        <w:rPr>
          <w:rFonts w:ascii="Times New Roman" w:eastAsia="Times New Roman" w:hAnsi="Times New Roman" w:cs="Times New Roman"/>
          <w:b/>
          <w:sz w:val="28"/>
          <w:szCs w:val="28"/>
          <w:lang w:val="kk-KZ" w:eastAsia="ru-RU"/>
        </w:rPr>
        <w:t>ЗЕРТТЕУШІЛІККЕ ӨТУІ</w:t>
      </w:r>
    </w:p>
    <w:p w:rsidR="00950C03" w:rsidRDefault="00950C03" w:rsidP="00950C03">
      <w:pPr>
        <w:spacing w:after="0" w:line="240" w:lineRule="auto"/>
        <w:jc w:val="both"/>
        <w:rPr>
          <w:rFonts w:ascii="Times New Roman" w:hAnsi="Times New Roman" w:cs="Times New Roman"/>
          <w:sz w:val="28"/>
          <w:szCs w:val="28"/>
          <w:lang w:val="kk-KZ"/>
        </w:rPr>
      </w:pPr>
    </w:p>
    <w:p w:rsidR="003B7CF2" w:rsidRDefault="003B7CF2" w:rsidP="00950C03">
      <w:pPr>
        <w:spacing w:after="0" w:line="240" w:lineRule="auto"/>
        <w:jc w:val="right"/>
        <w:rPr>
          <w:rFonts w:ascii="Times New Roman" w:hAnsi="Times New Roman" w:cs="Times New Roman"/>
          <w:sz w:val="28"/>
          <w:szCs w:val="28"/>
          <w:lang w:val="kk-KZ"/>
        </w:rPr>
      </w:pPr>
      <w:proofErr w:type="spellStart"/>
      <w:r w:rsidRPr="003B7CF2">
        <w:rPr>
          <w:rFonts w:ascii="Times New Roman" w:hAnsi="Times New Roman" w:cs="Times New Roman"/>
          <w:sz w:val="28"/>
          <w:szCs w:val="28"/>
          <w:lang w:val="kk-KZ"/>
        </w:rPr>
        <w:t>Муханова</w:t>
      </w:r>
      <w:proofErr w:type="spellEnd"/>
      <w:r w:rsidRPr="003B7CF2">
        <w:rPr>
          <w:rFonts w:ascii="Times New Roman" w:hAnsi="Times New Roman" w:cs="Times New Roman"/>
          <w:sz w:val="28"/>
          <w:szCs w:val="28"/>
          <w:lang w:val="kk-KZ"/>
        </w:rPr>
        <w:t xml:space="preserve"> </w:t>
      </w:r>
      <w:proofErr w:type="spellStart"/>
      <w:r w:rsidRPr="003B7CF2">
        <w:rPr>
          <w:rFonts w:ascii="Times New Roman" w:hAnsi="Times New Roman" w:cs="Times New Roman"/>
          <w:sz w:val="28"/>
          <w:szCs w:val="28"/>
          <w:lang w:val="kk-KZ"/>
        </w:rPr>
        <w:t>Гульназ</w:t>
      </w:r>
      <w:proofErr w:type="spellEnd"/>
      <w:r w:rsidRPr="003B7CF2">
        <w:rPr>
          <w:rFonts w:ascii="Times New Roman" w:hAnsi="Times New Roman" w:cs="Times New Roman"/>
          <w:sz w:val="28"/>
          <w:szCs w:val="28"/>
          <w:lang w:val="kk-KZ"/>
        </w:rPr>
        <w:t xml:space="preserve"> </w:t>
      </w:r>
      <w:proofErr w:type="spellStart"/>
      <w:r w:rsidRPr="003B7CF2">
        <w:rPr>
          <w:rFonts w:ascii="Times New Roman" w:hAnsi="Times New Roman" w:cs="Times New Roman"/>
          <w:sz w:val="28"/>
          <w:szCs w:val="28"/>
          <w:lang w:val="kk-KZ"/>
        </w:rPr>
        <w:t>Тулегеновна</w:t>
      </w:r>
      <w:proofErr w:type="spellEnd"/>
      <w:r w:rsidRPr="003B7CF2">
        <w:rPr>
          <w:rFonts w:ascii="Times New Roman" w:hAnsi="Times New Roman" w:cs="Times New Roman"/>
          <w:sz w:val="28"/>
          <w:szCs w:val="28"/>
          <w:lang w:val="kk-KZ"/>
        </w:rPr>
        <w:t xml:space="preserve"> </w:t>
      </w:r>
    </w:p>
    <w:p w:rsidR="006717BA" w:rsidRPr="00C82E69" w:rsidRDefault="006717BA" w:rsidP="00950C03">
      <w:pPr>
        <w:spacing w:after="0" w:line="240" w:lineRule="auto"/>
        <w:jc w:val="right"/>
        <w:rPr>
          <w:rFonts w:ascii="Times New Roman" w:hAnsi="Times New Roman" w:cs="Times New Roman"/>
          <w:sz w:val="28"/>
          <w:szCs w:val="28"/>
          <w:lang w:val="kk-KZ"/>
        </w:rPr>
      </w:pPr>
      <w:r w:rsidRPr="00C82E69">
        <w:rPr>
          <w:rFonts w:ascii="Times New Roman" w:hAnsi="Times New Roman" w:cs="Times New Roman"/>
          <w:sz w:val="28"/>
          <w:szCs w:val="28"/>
          <w:lang w:val="kk-KZ"/>
        </w:rPr>
        <w:t xml:space="preserve">«Ақмола облысы білім басқармасының </w:t>
      </w:r>
    </w:p>
    <w:p w:rsidR="006717BA" w:rsidRPr="00C82E69" w:rsidRDefault="006717BA" w:rsidP="00950C03">
      <w:pPr>
        <w:spacing w:after="0" w:line="240" w:lineRule="auto"/>
        <w:jc w:val="right"/>
        <w:rPr>
          <w:rFonts w:ascii="Times New Roman" w:hAnsi="Times New Roman" w:cs="Times New Roman"/>
          <w:sz w:val="28"/>
          <w:szCs w:val="28"/>
          <w:lang w:val="kk-KZ"/>
        </w:rPr>
      </w:pPr>
      <w:r w:rsidRPr="00C82E69">
        <w:rPr>
          <w:rFonts w:ascii="Times New Roman" w:hAnsi="Times New Roman" w:cs="Times New Roman"/>
          <w:sz w:val="28"/>
          <w:szCs w:val="28"/>
          <w:lang w:val="kk-KZ"/>
        </w:rPr>
        <w:t>Көкшетау қаласы бойынша</w:t>
      </w:r>
    </w:p>
    <w:p w:rsidR="006717BA" w:rsidRPr="00C82E69" w:rsidRDefault="006717BA" w:rsidP="00950C03">
      <w:pPr>
        <w:spacing w:after="0" w:line="240" w:lineRule="auto"/>
        <w:jc w:val="right"/>
        <w:rPr>
          <w:rFonts w:ascii="Times New Roman" w:hAnsi="Times New Roman" w:cs="Times New Roman"/>
          <w:sz w:val="28"/>
          <w:szCs w:val="28"/>
          <w:lang w:val="kk-KZ"/>
        </w:rPr>
      </w:pPr>
      <w:r w:rsidRPr="00C82E69">
        <w:rPr>
          <w:rFonts w:ascii="Times New Roman" w:hAnsi="Times New Roman" w:cs="Times New Roman"/>
          <w:sz w:val="28"/>
          <w:szCs w:val="28"/>
          <w:lang w:val="kk-KZ"/>
        </w:rPr>
        <w:t xml:space="preserve"> білім бөлімі Көкшетау қаласының </w:t>
      </w:r>
    </w:p>
    <w:p w:rsidR="006717BA" w:rsidRDefault="006717BA" w:rsidP="00950C03">
      <w:pPr>
        <w:spacing w:after="0" w:line="240" w:lineRule="auto"/>
        <w:jc w:val="right"/>
        <w:rPr>
          <w:rFonts w:ascii="Times New Roman" w:hAnsi="Times New Roman" w:cs="Times New Roman"/>
          <w:sz w:val="28"/>
          <w:szCs w:val="28"/>
          <w:lang w:val="kk-KZ"/>
        </w:rPr>
      </w:pPr>
      <w:r w:rsidRPr="00C82E69">
        <w:rPr>
          <w:rFonts w:ascii="Times New Roman" w:hAnsi="Times New Roman" w:cs="Times New Roman"/>
          <w:sz w:val="28"/>
          <w:szCs w:val="28"/>
          <w:lang w:val="kk-KZ"/>
        </w:rPr>
        <w:t>№1 мектеп гимназиясы» КММ</w:t>
      </w:r>
    </w:p>
    <w:p w:rsidR="003B7CF2" w:rsidRDefault="004C60F9" w:rsidP="00950C03">
      <w:pPr>
        <w:spacing w:after="0" w:line="240" w:lineRule="auto"/>
        <w:jc w:val="right"/>
        <w:rPr>
          <w:rFonts w:ascii="Times New Roman" w:hAnsi="Times New Roman" w:cs="Times New Roman"/>
          <w:sz w:val="28"/>
          <w:szCs w:val="28"/>
          <w:lang w:val="kk-KZ"/>
        </w:rPr>
      </w:pPr>
      <w:hyperlink r:id="rId5" w:history="1">
        <w:r w:rsidR="003B7CF2" w:rsidRPr="008C35C7">
          <w:rPr>
            <w:rStyle w:val="a5"/>
            <w:rFonts w:ascii="Times New Roman" w:hAnsi="Times New Roman" w:cs="Times New Roman"/>
            <w:sz w:val="28"/>
            <w:szCs w:val="28"/>
            <w:lang w:val="kk-KZ"/>
          </w:rPr>
          <w:t>Dzhangulovagt@mail.ru</w:t>
        </w:r>
      </w:hyperlink>
    </w:p>
    <w:p w:rsidR="003B7CF2" w:rsidRPr="00C82E69" w:rsidRDefault="003B7CF2" w:rsidP="00950C03">
      <w:pPr>
        <w:spacing w:after="0" w:line="240" w:lineRule="auto"/>
        <w:jc w:val="both"/>
        <w:rPr>
          <w:rFonts w:ascii="Times New Roman" w:hAnsi="Times New Roman" w:cs="Times New Roman"/>
          <w:sz w:val="28"/>
          <w:szCs w:val="28"/>
          <w:lang w:val="kk-KZ"/>
        </w:rPr>
      </w:pPr>
    </w:p>
    <w:p w:rsidR="00170D0F" w:rsidRPr="00C82E69" w:rsidRDefault="00170D0F" w:rsidP="00950C03">
      <w:pPr>
        <w:spacing w:after="0" w:line="240" w:lineRule="auto"/>
        <w:jc w:val="both"/>
        <w:rPr>
          <w:rFonts w:ascii="Times New Roman" w:hAnsi="Times New Roman" w:cs="Times New Roman"/>
          <w:sz w:val="28"/>
          <w:szCs w:val="28"/>
          <w:lang w:val="kk-KZ"/>
        </w:rPr>
      </w:pPr>
    </w:p>
    <w:p w:rsidR="00170D0F" w:rsidRPr="00C82E69" w:rsidRDefault="00170D0F" w:rsidP="00950C03">
      <w:pPr>
        <w:spacing w:after="0" w:line="240" w:lineRule="auto"/>
        <w:jc w:val="center"/>
        <w:rPr>
          <w:rFonts w:ascii="Times New Roman" w:hAnsi="Times New Roman" w:cs="Times New Roman"/>
          <w:sz w:val="28"/>
          <w:szCs w:val="28"/>
          <w:lang w:val="kk-KZ"/>
        </w:rPr>
      </w:pPr>
      <w:r w:rsidRPr="00C82E69">
        <w:rPr>
          <w:rFonts w:ascii="Times New Roman" w:hAnsi="Times New Roman" w:cs="Times New Roman"/>
          <w:sz w:val="28"/>
          <w:szCs w:val="28"/>
          <w:lang w:val="kk-KZ"/>
        </w:rPr>
        <w:t>Аннотация</w:t>
      </w:r>
    </w:p>
    <w:p w:rsidR="00BF60FD" w:rsidRPr="00C82E69" w:rsidRDefault="00BF60FD" w:rsidP="00950C03">
      <w:pPr>
        <w:spacing w:after="0" w:line="240" w:lineRule="auto"/>
        <w:jc w:val="both"/>
        <w:rPr>
          <w:rFonts w:ascii="Times New Roman" w:hAnsi="Times New Roman" w:cs="Times New Roman"/>
          <w:sz w:val="28"/>
          <w:szCs w:val="28"/>
          <w:lang w:val="kk-KZ"/>
        </w:rPr>
      </w:pPr>
    </w:p>
    <w:p w:rsidR="001A5D69" w:rsidRPr="00C82E69" w:rsidRDefault="00493A7D" w:rsidP="00950C03">
      <w:pPr>
        <w:spacing w:after="0" w:line="240" w:lineRule="auto"/>
        <w:ind w:firstLine="708"/>
        <w:jc w:val="both"/>
        <w:rPr>
          <w:rFonts w:ascii="Times New Roman" w:hAnsi="Times New Roman" w:cs="Times New Roman"/>
          <w:sz w:val="28"/>
          <w:szCs w:val="28"/>
          <w:shd w:val="clear" w:color="auto" w:fill="FFFFFF"/>
          <w:lang w:val="kk-KZ"/>
        </w:rPr>
      </w:pPr>
      <w:r w:rsidRPr="00C82E69">
        <w:rPr>
          <w:rFonts w:ascii="Times New Roman" w:hAnsi="Times New Roman" w:cs="Times New Roman"/>
          <w:sz w:val="28"/>
          <w:szCs w:val="28"/>
          <w:shd w:val="clear" w:color="auto" w:fill="FFFFFF"/>
          <w:lang w:val="kk-KZ"/>
        </w:rPr>
        <w:t>Педагог қызметтік үдерісінде өзінің кәсіби даму деңгейін өзгертіп отыруға мүмкіндігі бар және сол қажеттілікке ие бола алады. Кәсіби педагогикалық дамудың әртүрлі кезеңдері кәсіби құзіреттіліктің әртүрлі деңгейлеріне сәйкес келеді. Мұғалімнің қызметтік іс-әрекетінің деңгейі неғұрлым жоғары болса, оның кәсіби даму деңгейі де соғұрлым жоғары болады.</w:t>
      </w:r>
    </w:p>
    <w:p w:rsidR="00493A7D" w:rsidRPr="00C82E69" w:rsidRDefault="00493A7D" w:rsidP="00950C03">
      <w:pPr>
        <w:spacing w:after="0" w:line="240" w:lineRule="auto"/>
        <w:ind w:firstLine="708"/>
        <w:jc w:val="both"/>
        <w:rPr>
          <w:rStyle w:val="a6"/>
          <w:rFonts w:ascii="Times New Roman" w:hAnsi="Times New Roman" w:cs="Times New Roman"/>
          <w:sz w:val="28"/>
          <w:szCs w:val="28"/>
          <w:lang w:val="kk-KZ"/>
        </w:rPr>
      </w:pPr>
    </w:p>
    <w:p w:rsidR="005A4FE8" w:rsidRPr="00C82E69" w:rsidRDefault="001A5D69" w:rsidP="00950C03">
      <w:pPr>
        <w:spacing w:after="0" w:line="240" w:lineRule="auto"/>
        <w:ind w:firstLine="708"/>
        <w:jc w:val="both"/>
        <w:rPr>
          <w:rFonts w:ascii="Times New Roman" w:hAnsi="Times New Roman" w:cs="Times New Roman"/>
          <w:sz w:val="28"/>
          <w:szCs w:val="28"/>
          <w:shd w:val="clear" w:color="auto" w:fill="FFFFFF"/>
          <w:lang w:val="kk-KZ"/>
        </w:rPr>
      </w:pPr>
      <w:r w:rsidRPr="00C82E69">
        <w:rPr>
          <w:rStyle w:val="a6"/>
          <w:rFonts w:ascii="Times New Roman" w:hAnsi="Times New Roman" w:cs="Times New Roman"/>
          <w:i w:val="0"/>
          <w:sz w:val="28"/>
          <w:szCs w:val="28"/>
          <w:lang w:val="kk-KZ"/>
        </w:rPr>
        <w:t xml:space="preserve">Мұғалімнің кәсіби шеберлігін шыңдауда біліктілікті арттырып отыру қажет. </w:t>
      </w:r>
      <w:r w:rsidRPr="00C82E69">
        <w:rPr>
          <w:rFonts w:ascii="Times New Roman" w:hAnsi="Times New Roman" w:cs="Times New Roman"/>
          <w:sz w:val="28"/>
          <w:szCs w:val="28"/>
          <w:shd w:val="clear" w:color="auto" w:fill="FFFFFF"/>
          <w:lang w:val="kk-KZ"/>
        </w:rPr>
        <w:t>Жаңартылған орта білім беру маз</w:t>
      </w:r>
      <w:r w:rsidRPr="00C82E69">
        <w:rPr>
          <w:rFonts w:ascii="Times New Roman" w:hAnsi="Times New Roman" w:cs="Times New Roman"/>
          <w:sz w:val="28"/>
          <w:szCs w:val="28"/>
          <w:shd w:val="clear" w:color="auto" w:fill="FFFFFF"/>
          <w:lang w:val="kk-KZ"/>
        </w:rPr>
        <w:softHyphen/>
        <w:t>мұнын сапалы және тиімді түрде жүзеге асыру мұғалімнің кәсіби ше</w:t>
      </w:r>
      <w:r w:rsidRPr="00C82E69">
        <w:rPr>
          <w:rFonts w:ascii="Times New Roman" w:hAnsi="Times New Roman" w:cs="Times New Roman"/>
          <w:sz w:val="28"/>
          <w:szCs w:val="28"/>
          <w:shd w:val="clear" w:color="auto" w:fill="FFFFFF"/>
          <w:lang w:val="kk-KZ"/>
        </w:rPr>
        <w:softHyphen/>
        <w:t xml:space="preserve">берлігіне тікелей байланысты. </w:t>
      </w:r>
      <w:r w:rsidR="00F80E59" w:rsidRPr="00C82E69">
        <w:rPr>
          <w:rFonts w:ascii="Times New Roman" w:hAnsi="Times New Roman" w:cs="Times New Roman"/>
          <w:sz w:val="28"/>
          <w:szCs w:val="28"/>
          <w:shd w:val="clear" w:color="auto" w:fill="FFFFFF"/>
          <w:lang w:val="kk-KZ"/>
        </w:rPr>
        <w:t>Әсіресе</w:t>
      </w:r>
      <w:r w:rsidRPr="00C82E69">
        <w:rPr>
          <w:rFonts w:ascii="Times New Roman" w:hAnsi="Times New Roman" w:cs="Times New Roman"/>
          <w:sz w:val="28"/>
          <w:szCs w:val="28"/>
          <w:shd w:val="clear" w:color="auto" w:fill="FFFFFF"/>
          <w:lang w:val="kk-KZ"/>
        </w:rPr>
        <w:t xml:space="preserve"> ұстаз өз пәнін жетік біл</w:t>
      </w:r>
      <w:r w:rsidR="00F80E59" w:rsidRPr="00C82E69">
        <w:rPr>
          <w:rFonts w:ascii="Times New Roman" w:hAnsi="Times New Roman" w:cs="Times New Roman"/>
          <w:sz w:val="28"/>
          <w:szCs w:val="28"/>
          <w:shd w:val="clear" w:color="auto" w:fill="FFFFFF"/>
          <w:lang w:val="kk-KZ"/>
        </w:rPr>
        <w:t>іп тұрса,</w:t>
      </w:r>
      <w:r w:rsidRPr="00C82E69">
        <w:rPr>
          <w:rFonts w:ascii="Times New Roman" w:hAnsi="Times New Roman" w:cs="Times New Roman"/>
          <w:sz w:val="28"/>
          <w:szCs w:val="28"/>
          <w:shd w:val="clear" w:color="auto" w:fill="FFFFFF"/>
          <w:lang w:val="kk-KZ"/>
        </w:rPr>
        <w:t xml:space="preserve"> </w:t>
      </w:r>
      <w:r w:rsidR="00F80E59" w:rsidRPr="00C82E69">
        <w:rPr>
          <w:rFonts w:ascii="Times New Roman" w:hAnsi="Times New Roman" w:cs="Times New Roman"/>
          <w:sz w:val="28"/>
          <w:szCs w:val="28"/>
          <w:shd w:val="clear" w:color="auto" w:fill="FFFFFF"/>
          <w:lang w:val="kk-KZ"/>
        </w:rPr>
        <w:t xml:space="preserve">жаңашылдықты қолдана отырып </w:t>
      </w:r>
      <w:r w:rsidRPr="00C82E69">
        <w:rPr>
          <w:rFonts w:ascii="Times New Roman" w:hAnsi="Times New Roman" w:cs="Times New Roman"/>
          <w:sz w:val="28"/>
          <w:szCs w:val="28"/>
          <w:shd w:val="clear" w:color="auto" w:fill="FFFFFF"/>
          <w:lang w:val="kk-KZ"/>
        </w:rPr>
        <w:t xml:space="preserve">оқушылардың бойында </w:t>
      </w:r>
      <w:r w:rsidR="00F80E59" w:rsidRPr="00C82E69">
        <w:rPr>
          <w:rFonts w:ascii="Times New Roman" w:hAnsi="Times New Roman" w:cs="Times New Roman"/>
          <w:sz w:val="28"/>
          <w:szCs w:val="28"/>
          <w:shd w:val="clear" w:color="auto" w:fill="FFFFFF"/>
          <w:lang w:val="kk-KZ"/>
        </w:rPr>
        <w:t>бірлесіп</w:t>
      </w:r>
      <w:r w:rsidRPr="00C82E69">
        <w:rPr>
          <w:rFonts w:ascii="Times New Roman" w:hAnsi="Times New Roman" w:cs="Times New Roman"/>
          <w:sz w:val="28"/>
          <w:szCs w:val="28"/>
          <w:shd w:val="clear" w:color="auto" w:fill="FFFFFF"/>
          <w:lang w:val="kk-KZ"/>
        </w:rPr>
        <w:t xml:space="preserve"> жұмыс істей білу,  </w:t>
      </w:r>
      <w:r w:rsidR="00F80E59" w:rsidRPr="00C82E69">
        <w:rPr>
          <w:rFonts w:ascii="Times New Roman" w:hAnsi="Times New Roman" w:cs="Times New Roman"/>
          <w:sz w:val="28"/>
          <w:szCs w:val="28"/>
          <w:shd w:val="clear" w:color="auto" w:fill="FFFFFF"/>
          <w:lang w:val="kk-KZ"/>
        </w:rPr>
        <w:t xml:space="preserve">бір-бірінің пікірімен санасу, </w:t>
      </w:r>
      <w:r w:rsidRPr="00C82E69">
        <w:rPr>
          <w:rFonts w:ascii="Times New Roman" w:hAnsi="Times New Roman" w:cs="Times New Roman"/>
          <w:sz w:val="28"/>
          <w:szCs w:val="28"/>
          <w:shd w:val="clear" w:color="auto" w:fill="FFFFFF"/>
          <w:lang w:val="kk-KZ"/>
        </w:rPr>
        <w:t xml:space="preserve">ынтымақтастық </w:t>
      </w:r>
      <w:r w:rsidR="00F80E59" w:rsidRPr="00C82E69">
        <w:rPr>
          <w:rFonts w:ascii="Times New Roman" w:hAnsi="Times New Roman" w:cs="Times New Roman"/>
          <w:sz w:val="28"/>
          <w:szCs w:val="28"/>
          <w:shd w:val="clear" w:color="auto" w:fill="FFFFFF"/>
          <w:lang w:val="kk-KZ"/>
        </w:rPr>
        <w:t>ортада жұмыс жасау сияқты қабілеттерді үйреткенде,</w:t>
      </w:r>
      <w:r w:rsidRPr="00C82E69">
        <w:rPr>
          <w:rFonts w:ascii="Times New Roman" w:hAnsi="Times New Roman" w:cs="Times New Roman"/>
          <w:sz w:val="28"/>
          <w:szCs w:val="28"/>
          <w:shd w:val="clear" w:color="auto" w:fill="FFFFFF"/>
          <w:lang w:val="kk-KZ"/>
        </w:rPr>
        <w:t xml:space="preserve"> </w:t>
      </w:r>
      <w:r w:rsidR="00F80E59" w:rsidRPr="00C82E69">
        <w:rPr>
          <w:rFonts w:ascii="Times New Roman" w:hAnsi="Times New Roman" w:cs="Times New Roman"/>
          <w:sz w:val="28"/>
          <w:szCs w:val="28"/>
          <w:shd w:val="clear" w:color="auto" w:fill="FFFFFF"/>
          <w:lang w:val="kk-KZ"/>
        </w:rPr>
        <w:t>ондай мұғалімнің педагогтің кәсіби шеберлігі арта түседі.</w:t>
      </w:r>
      <w:r w:rsidRPr="00C82E69">
        <w:rPr>
          <w:rFonts w:ascii="Times New Roman" w:hAnsi="Times New Roman" w:cs="Times New Roman"/>
          <w:sz w:val="28"/>
          <w:szCs w:val="28"/>
          <w:shd w:val="clear" w:color="auto" w:fill="FFFFFF"/>
          <w:lang w:val="kk-KZ"/>
        </w:rPr>
        <w:t xml:space="preserve"> Мұғалімнің кәсіби шеберлігі оқушының мектепте ғана емес, өмірде де табысты болуына ықпал етеді. Әлемдегі озық мектептердің білім беру жүйелерін</w:t>
      </w:r>
      <w:r w:rsidR="00F80E59" w:rsidRPr="00C82E69">
        <w:rPr>
          <w:rFonts w:ascii="Times New Roman" w:hAnsi="Times New Roman" w:cs="Times New Roman"/>
          <w:sz w:val="28"/>
          <w:szCs w:val="28"/>
          <w:shd w:val="clear" w:color="auto" w:fill="FFFFFF"/>
          <w:lang w:val="kk-KZ"/>
        </w:rPr>
        <w:t xml:space="preserve">де талданғандай, </w:t>
      </w:r>
      <w:r w:rsidRPr="00C82E69">
        <w:rPr>
          <w:rFonts w:ascii="Times New Roman" w:hAnsi="Times New Roman" w:cs="Times New Roman"/>
          <w:sz w:val="28"/>
          <w:szCs w:val="28"/>
          <w:shd w:val="clear" w:color="auto" w:fill="FFFFFF"/>
          <w:lang w:val="kk-KZ"/>
        </w:rPr>
        <w:t xml:space="preserve">білім беру жүйесі жақсы болса да, </w:t>
      </w:r>
      <w:r w:rsidR="00490E0A" w:rsidRPr="00C82E69">
        <w:rPr>
          <w:rFonts w:ascii="Times New Roman" w:hAnsi="Times New Roman" w:cs="Times New Roman"/>
          <w:sz w:val="28"/>
          <w:szCs w:val="28"/>
          <w:shd w:val="clear" w:color="auto" w:fill="FFFFFF"/>
          <w:lang w:val="kk-KZ"/>
        </w:rPr>
        <w:t>білім алудың</w:t>
      </w:r>
      <w:r w:rsidRPr="00C82E69">
        <w:rPr>
          <w:rFonts w:ascii="Times New Roman" w:hAnsi="Times New Roman" w:cs="Times New Roman"/>
          <w:sz w:val="28"/>
          <w:szCs w:val="28"/>
          <w:shd w:val="clear" w:color="auto" w:fill="FFFFFF"/>
          <w:lang w:val="kk-KZ"/>
        </w:rPr>
        <w:t xml:space="preserve"> алғашқы жылдары біліктілігі сәйкес келмейтін мұғалім</w:t>
      </w:r>
      <w:r w:rsidR="00490E0A" w:rsidRPr="00C82E69">
        <w:rPr>
          <w:rFonts w:ascii="Times New Roman" w:hAnsi="Times New Roman" w:cs="Times New Roman"/>
          <w:sz w:val="28"/>
          <w:szCs w:val="28"/>
          <w:shd w:val="clear" w:color="auto" w:fill="FFFFFF"/>
          <w:lang w:val="kk-KZ"/>
        </w:rPr>
        <w:t xml:space="preserve">нен оқыған </w:t>
      </w:r>
      <w:r w:rsidRPr="00C82E69">
        <w:rPr>
          <w:rFonts w:ascii="Times New Roman" w:hAnsi="Times New Roman" w:cs="Times New Roman"/>
          <w:sz w:val="28"/>
          <w:szCs w:val="28"/>
          <w:shd w:val="clear" w:color="auto" w:fill="FFFFFF"/>
          <w:lang w:val="kk-KZ"/>
        </w:rPr>
        <w:t>оқушылар жетістікке қол жет</w:t>
      </w:r>
      <w:r w:rsidRPr="00C82E69">
        <w:rPr>
          <w:rFonts w:ascii="Times New Roman" w:hAnsi="Times New Roman" w:cs="Times New Roman"/>
          <w:sz w:val="28"/>
          <w:szCs w:val="28"/>
          <w:shd w:val="clear" w:color="auto" w:fill="FFFFFF"/>
          <w:lang w:val="kk-KZ"/>
        </w:rPr>
        <w:softHyphen/>
        <w:t xml:space="preserve">кізе алмаған, содан кейінгі жылдары да олардың сол олқылықты жоюға мүмкіндігі жетпей жататынын атап </w:t>
      </w:r>
      <w:proofErr w:type="spellStart"/>
      <w:r w:rsidRPr="00C82E69">
        <w:rPr>
          <w:rFonts w:ascii="Times New Roman" w:hAnsi="Times New Roman" w:cs="Times New Roman"/>
          <w:sz w:val="28"/>
          <w:szCs w:val="28"/>
          <w:shd w:val="clear" w:color="auto" w:fill="FFFFFF"/>
          <w:lang w:val="kk-KZ"/>
        </w:rPr>
        <w:t>керсеткен</w:t>
      </w:r>
      <w:proofErr w:type="spellEnd"/>
      <w:r w:rsidRPr="00C82E69">
        <w:rPr>
          <w:rFonts w:ascii="Times New Roman" w:hAnsi="Times New Roman" w:cs="Times New Roman"/>
          <w:sz w:val="28"/>
          <w:szCs w:val="28"/>
          <w:shd w:val="clear" w:color="auto" w:fill="FFFFFF"/>
          <w:lang w:val="kk-KZ"/>
        </w:rPr>
        <w:t xml:space="preserve">. </w:t>
      </w:r>
      <w:r w:rsidR="00490E0A" w:rsidRPr="00C82E69">
        <w:rPr>
          <w:rFonts w:ascii="Times New Roman" w:hAnsi="Times New Roman" w:cs="Times New Roman"/>
          <w:sz w:val="28"/>
          <w:szCs w:val="28"/>
          <w:shd w:val="clear" w:color="auto" w:fill="FFFFFF"/>
          <w:lang w:val="kk-KZ"/>
        </w:rPr>
        <w:t>Бұдан шығатын түйін:  баланы оқытатын</w:t>
      </w:r>
      <w:r w:rsidRPr="00C82E69">
        <w:rPr>
          <w:rFonts w:ascii="Times New Roman" w:hAnsi="Times New Roman" w:cs="Times New Roman"/>
          <w:sz w:val="28"/>
          <w:szCs w:val="28"/>
          <w:shd w:val="clear" w:color="auto" w:fill="FFFFFF"/>
          <w:lang w:val="kk-KZ"/>
        </w:rPr>
        <w:t xml:space="preserve"> мұғалім</w:t>
      </w:r>
      <w:r w:rsidR="00490E0A" w:rsidRPr="00C82E69">
        <w:rPr>
          <w:rFonts w:ascii="Times New Roman" w:hAnsi="Times New Roman" w:cs="Times New Roman"/>
          <w:sz w:val="28"/>
          <w:szCs w:val="28"/>
          <w:shd w:val="clear" w:color="auto" w:fill="FFFFFF"/>
          <w:lang w:val="kk-KZ"/>
        </w:rPr>
        <w:t xml:space="preserve"> алдымен өзінің</w:t>
      </w:r>
      <w:r w:rsidRPr="00C82E69">
        <w:rPr>
          <w:rFonts w:ascii="Times New Roman" w:hAnsi="Times New Roman" w:cs="Times New Roman"/>
          <w:sz w:val="28"/>
          <w:szCs w:val="28"/>
          <w:shd w:val="clear" w:color="auto" w:fill="FFFFFF"/>
          <w:lang w:val="kk-KZ"/>
        </w:rPr>
        <w:t xml:space="preserve"> оқыту сапасын арттыру</w:t>
      </w:r>
      <w:r w:rsidR="00490E0A" w:rsidRPr="00C82E69">
        <w:rPr>
          <w:rFonts w:ascii="Times New Roman" w:hAnsi="Times New Roman" w:cs="Times New Roman"/>
          <w:sz w:val="28"/>
          <w:szCs w:val="28"/>
          <w:shd w:val="clear" w:color="auto" w:fill="FFFFFF"/>
          <w:lang w:val="kk-KZ"/>
        </w:rPr>
        <w:t>ы қажет. Осы мәселе басты болып табылады.</w:t>
      </w:r>
      <w:r w:rsidRPr="00C82E69">
        <w:rPr>
          <w:rFonts w:ascii="Times New Roman" w:hAnsi="Times New Roman" w:cs="Times New Roman"/>
          <w:sz w:val="28"/>
          <w:szCs w:val="28"/>
          <w:shd w:val="clear" w:color="auto" w:fill="FFFFFF"/>
          <w:lang w:val="kk-KZ"/>
        </w:rPr>
        <w:t xml:space="preserve"> </w:t>
      </w:r>
      <w:r w:rsidR="00490E0A" w:rsidRPr="00C82E69">
        <w:rPr>
          <w:rFonts w:ascii="Times New Roman" w:hAnsi="Times New Roman" w:cs="Times New Roman"/>
          <w:sz w:val="28"/>
          <w:szCs w:val="28"/>
          <w:shd w:val="clear" w:color="auto" w:fill="FFFFFF"/>
          <w:lang w:val="kk-KZ"/>
        </w:rPr>
        <w:t xml:space="preserve">Яғни ұстаздың </w:t>
      </w:r>
      <w:r w:rsidRPr="00C82E69">
        <w:rPr>
          <w:rFonts w:ascii="Times New Roman" w:hAnsi="Times New Roman" w:cs="Times New Roman"/>
          <w:sz w:val="28"/>
          <w:szCs w:val="28"/>
          <w:shd w:val="clear" w:color="auto" w:fill="FFFFFF"/>
          <w:lang w:val="kk-KZ"/>
        </w:rPr>
        <w:t xml:space="preserve"> </w:t>
      </w:r>
      <w:r w:rsidR="00490E0A" w:rsidRPr="00C82E69">
        <w:rPr>
          <w:rFonts w:ascii="Times New Roman" w:hAnsi="Times New Roman" w:cs="Times New Roman"/>
          <w:sz w:val="28"/>
          <w:szCs w:val="28"/>
          <w:shd w:val="clear" w:color="auto" w:fill="FFFFFF"/>
          <w:lang w:val="kk-KZ"/>
        </w:rPr>
        <w:t xml:space="preserve">кәсіби біліктілігін арттыруда </w:t>
      </w:r>
      <w:r w:rsidRPr="00C82E69">
        <w:rPr>
          <w:rFonts w:ascii="Times New Roman" w:hAnsi="Times New Roman" w:cs="Times New Roman"/>
          <w:sz w:val="28"/>
          <w:szCs w:val="28"/>
          <w:shd w:val="clear" w:color="auto" w:fill="FFFFFF"/>
          <w:lang w:val="kk-KZ"/>
        </w:rPr>
        <w:t>оқыту әдістемесі мен технологиялар</w:t>
      </w:r>
      <w:r w:rsidR="00490E0A" w:rsidRPr="00C82E69">
        <w:rPr>
          <w:rFonts w:ascii="Times New Roman" w:hAnsi="Times New Roman" w:cs="Times New Roman"/>
          <w:sz w:val="28"/>
          <w:szCs w:val="28"/>
          <w:shd w:val="clear" w:color="auto" w:fill="FFFFFF"/>
          <w:lang w:val="kk-KZ"/>
        </w:rPr>
        <w:t>ды</w:t>
      </w:r>
      <w:r w:rsidRPr="00C82E69">
        <w:rPr>
          <w:rFonts w:ascii="Times New Roman" w:hAnsi="Times New Roman" w:cs="Times New Roman"/>
          <w:sz w:val="28"/>
          <w:szCs w:val="28"/>
          <w:shd w:val="clear" w:color="auto" w:fill="FFFFFF"/>
          <w:lang w:val="kk-KZ"/>
        </w:rPr>
        <w:t>, пәннің мазмұны мен бағалау жүйесі</w:t>
      </w:r>
      <w:r w:rsidR="00490E0A" w:rsidRPr="00C82E69">
        <w:rPr>
          <w:rFonts w:ascii="Times New Roman" w:hAnsi="Times New Roman" w:cs="Times New Roman"/>
          <w:sz w:val="28"/>
          <w:szCs w:val="28"/>
          <w:shd w:val="clear" w:color="auto" w:fill="FFFFFF"/>
          <w:lang w:val="kk-KZ"/>
        </w:rPr>
        <w:t xml:space="preserve">н білу, оны мықты үйрену негізгі мақсат болу керек. </w:t>
      </w:r>
      <w:r w:rsidRPr="00C82E69">
        <w:rPr>
          <w:rFonts w:ascii="Times New Roman" w:hAnsi="Times New Roman" w:cs="Times New Roman"/>
          <w:sz w:val="28"/>
          <w:szCs w:val="28"/>
          <w:shd w:val="clear" w:color="auto" w:fill="FFFFFF"/>
          <w:lang w:val="kk-KZ"/>
        </w:rPr>
        <w:t xml:space="preserve"> </w:t>
      </w:r>
      <w:r w:rsidR="00490E0A" w:rsidRPr="00C82E69">
        <w:rPr>
          <w:rFonts w:ascii="Times New Roman" w:hAnsi="Times New Roman" w:cs="Times New Roman"/>
          <w:sz w:val="28"/>
          <w:szCs w:val="28"/>
          <w:shd w:val="clear" w:color="auto" w:fill="FFFFFF"/>
          <w:lang w:val="kk-KZ"/>
        </w:rPr>
        <w:t xml:space="preserve">Қазіргі уақытта </w:t>
      </w:r>
      <w:r w:rsidRPr="00C82E69">
        <w:rPr>
          <w:rFonts w:ascii="Times New Roman" w:hAnsi="Times New Roman" w:cs="Times New Roman"/>
          <w:sz w:val="28"/>
          <w:szCs w:val="28"/>
          <w:shd w:val="clear" w:color="auto" w:fill="FFFFFF"/>
          <w:lang w:val="kk-KZ"/>
        </w:rPr>
        <w:t xml:space="preserve"> кәсіби даму </w:t>
      </w:r>
      <w:r w:rsidR="00490E0A" w:rsidRPr="00C82E69">
        <w:rPr>
          <w:rFonts w:ascii="Times New Roman" w:hAnsi="Times New Roman" w:cs="Times New Roman"/>
          <w:sz w:val="28"/>
          <w:szCs w:val="28"/>
          <w:shd w:val="clear" w:color="auto" w:fill="FFFFFF"/>
          <w:lang w:val="kk-KZ"/>
        </w:rPr>
        <w:t xml:space="preserve">бұрынғыдай бес жылда бір рет жүзеге аспайды, керісінше </w:t>
      </w:r>
      <w:r w:rsidRPr="00C82E69">
        <w:rPr>
          <w:rFonts w:ascii="Times New Roman" w:hAnsi="Times New Roman" w:cs="Times New Roman"/>
          <w:sz w:val="28"/>
          <w:szCs w:val="28"/>
          <w:shd w:val="clear" w:color="auto" w:fill="FFFFFF"/>
          <w:lang w:val="kk-KZ"/>
        </w:rPr>
        <w:t xml:space="preserve"> үздіксіз оқу</w:t>
      </w:r>
      <w:r w:rsidRPr="00C82E69">
        <w:rPr>
          <w:rFonts w:ascii="Times New Roman" w:hAnsi="Times New Roman" w:cs="Times New Roman"/>
          <w:sz w:val="28"/>
          <w:szCs w:val="28"/>
          <w:shd w:val="clear" w:color="auto" w:fill="FFFFFF"/>
          <w:lang w:val="kk-KZ"/>
        </w:rPr>
        <w:softHyphen/>
        <w:t xml:space="preserve">ды </w:t>
      </w:r>
      <w:r w:rsidR="00490E0A" w:rsidRPr="00C82E69">
        <w:rPr>
          <w:rFonts w:ascii="Times New Roman" w:hAnsi="Times New Roman" w:cs="Times New Roman"/>
          <w:sz w:val="28"/>
          <w:szCs w:val="28"/>
          <w:shd w:val="clear" w:color="auto" w:fill="FFFFFF"/>
          <w:lang w:val="kk-KZ"/>
        </w:rPr>
        <w:t>талап етеді. Үйренгенді бірден тәжірибемен ұштастырып, өз әріптесімен ынтымақтастық байланыс орнатқанда ғана сіңімді болады деп ойлаймын.</w:t>
      </w:r>
      <w:r w:rsidRPr="00C82E69">
        <w:rPr>
          <w:rFonts w:ascii="Times New Roman" w:hAnsi="Times New Roman" w:cs="Times New Roman"/>
          <w:sz w:val="28"/>
          <w:szCs w:val="28"/>
          <w:shd w:val="clear" w:color="auto" w:fill="FFFFFF"/>
          <w:lang w:val="kk-KZ"/>
        </w:rPr>
        <w:t xml:space="preserve"> </w:t>
      </w:r>
      <w:r w:rsidR="00101636" w:rsidRPr="00C82E69">
        <w:rPr>
          <w:rFonts w:ascii="Times New Roman" w:hAnsi="Times New Roman" w:cs="Times New Roman"/>
          <w:sz w:val="28"/>
          <w:szCs w:val="28"/>
          <w:shd w:val="clear" w:color="auto" w:fill="FFFFFF"/>
          <w:lang w:val="kk-KZ"/>
        </w:rPr>
        <w:t>Мен</w:t>
      </w:r>
      <w:r w:rsidRPr="00C82E69">
        <w:rPr>
          <w:rFonts w:ascii="Times New Roman" w:hAnsi="Times New Roman" w:cs="Times New Roman"/>
          <w:sz w:val="28"/>
          <w:szCs w:val="28"/>
          <w:shd w:val="clear" w:color="auto" w:fill="FFFFFF"/>
          <w:lang w:val="kk-KZ"/>
        </w:rPr>
        <w:t xml:space="preserve"> 201</w:t>
      </w:r>
      <w:r w:rsidR="00101636" w:rsidRPr="00C82E69">
        <w:rPr>
          <w:rFonts w:ascii="Times New Roman" w:hAnsi="Times New Roman" w:cs="Times New Roman"/>
          <w:sz w:val="28"/>
          <w:szCs w:val="28"/>
          <w:shd w:val="clear" w:color="auto" w:fill="FFFFFF"/>
          <w:lang w:val="kk-KZ"/>
        </w:rPr>
        <w:t>7</w:t>
      </w:r>
      <w:r w:rsidRPr="00C82E69">
        <w:rPr>
          <w:rFonts w:ascii="Times New Roman" w:hAnsi="Times New Roman" w:cs="Times New Roman"/>
          <w:sz w:val="28"/>
          <w:szCs w:val="28"/>
          <w:shd w:val="clear" w:color="auto" w:fill="FFFFFF"/>
          <w:lang w:val="kk-KZ"/>
        </w:rPr>
        <w:t xml:space="preserve"> жылы «Назарбаев Зияткерлік мектептері» ДББҰ Педагогикалық шеберлік орталы</w:t>
      </w:r>
      <w:r w:rsidRPr="00C82E69">
        <w:rPr>
          <w:rFonts w:ascii="Times New Roman" w:hAnsi="Times New Roman" w:cs="Times New Roman"/>
          <w:sz w:val="28"/>
          <w:szCs w:val="28"/>
          <w:shd w:val="clear" w:color="auto" w:fill="FFFFFF"/>
          <w:lang w:val="kk-KZ"/>
        </w:rPr>
        <w:softHyphen/>
        <w:t>ғында пән бойынша жаңартылған білім беру бағдарламаларын</w:t>
      </w:r>
      <w:r w:rsidR="00101636" w:rsidRPr="00C82E69">
        <w:rPr>
          <w:rFonts w:ascii="Times New Roman" w:hAnsi="Times New Roman" w:cs="Times New Roman"/>
          <w:sz w:val="28"/>
          <w:szCs w:val="28"/>
          <w:shd w:val="clear" w:color="auto" w:fill="FFFFFF"/>
          <w:lang w:val="kk-KZ"/>
        </w:rPr>
        <w:t xml:space="preserve"> оқыдым</w:t>
      </w:r>
      <w:r w:rsidRPr="00C82E69">
        <w:rPr>
          <w:rFonts w:ascii="Times New Roman" w:hAnsi="Times New Roman" w:cs="Times New Roman"/>
          <w:sz w:val="28"/>
          <w:szCs w:val="28"/>
          <w:shd w:val="clear" w:color="auto" w:fill="FFFFFF"/>
          <w:lang w:val="kk-KZ"/>
        </w:rPr>
        <w:t>. Сол кезде</w:t>
      </w:r>
      <w:r w:rsidR="00101636" w:rsidRPr="00C82E69">
        <w:rPr>
          <w:rFonts w:ascii="Times New Roman" w:hAnsi="Times New Roman" w:cs="Times New Roman"/>
          <w:sz w:val="28"/>
          <w:szCs w:val="28"/>
          <w:shd w:val="clear" w:color="auto" w:fill="FFFFFF"/>
          <w:lang w:val="kk-KZ"/>
        </w:rPr>
        <w:t xml:space="preserve"> мен ж</w:t>
      </w:r>
      <w:r w:rsidRPr="00C82E69">
        <w:rPr>
          <w:rFonts w:ascii="Times New Roman" w:hAnsi="Times New Roman" w:cs="Times New Roman"/>
          <w:sz w:val="28"/>
          <w:szCs w:val="28"/>
          <w:shd w:val="clear" w:color="auto" w:fill="FFFFFF"/>
          <w:lang w:val="kk-KZ"/>
        </w:rPr>
        <w:t>аңартылған білім беру бағдарламасын жүзеге асырудың негізгі кілті оқу мен оқыту үдеріс</w:t>
      </w:r>
      <w:r w:rsidR="00726485" w:rsidRPr="00C82E69">
        <w:rPr>
          <w:rFonts w:ascii="Times New Roman" w:hAnsi="Times New Roman" w:cs="Times New Roman"/>
          <w:sz w:val="28"/>
          <w:szCs w:val="28"/>
          <w:shd w:val="clear" w:color="auto" w:fill="FFFFFF"/>
          <w:lang w:val="kk-KZ"/>
        </w:rPr>
        <w:t xml:space="preserve">і екенін, оны </w:t>
      </w:r>
      <w:r w:rsidRPr="00C82E69">
        <w:rPr>
          <w:rFonts w:ascii="Times New Roman" w:hAnsi="Times New Roman" w:cs="Times New Roman"/>
          <w:sz w:val="28"/>
          <w:szCs w:val="28"/>
          <w:shd w:val="clear" w:color="auto" w:fill="FFFFFF"/>
          <w:lang w:val="kk-KZ"/>
        </w:rPr>
        <w:t>ұйымдастырудағы құн</w:t>
      </w:r>
      <w:r w:rsidRPr="00C82E69">
        <w:rPr>
          <w:rFonts w:ascii="Times New Roman" w:hAnsi="Times New Roman" w:cs="Times New Roman"/>
          <w:sz w:val="28"/>
          <w:szCs w:val="28"/>
          <w:shd w:val="clear" w:color="auto" w:fill="FFFFFF"/>
          <w:lang w:val="kk-KZ"/>
        </w:rPr>
        <w:softHyphen/>
        <w:t>дылықтар</w:t>
      </w:r>
      <w:r w:rsidR="00726485" w:rsidRPr="00C82E69">
        <w:rPr>
          <w:rFonts w:ascii="Times New Roman" w:hAnsi="Times New Roman" w:cs="Times New Roman"/>
          <w:sz w:val="28"/>
          <w:szCs w:val="28"/>
          <w:shd w:val="clear" w:color="auto" w:fill="FFFFFF"/>
          <w:lang w:val="kk-KZ"/>
        </w:rPr>
        <w:t>ды</w:t>
      </w:r>
      <w:r w:rsidRPr="00C82E69">
        <w:rPr>
          <w:rFonts w:ascii="Times New Roman" w:hAnsi="Times New Roman" w:cs="Times New Roman"/>
          <w:sz w:val="28"/>
          <w:szCs w:val="28"/>
          <w:shd w:val="clear" w:color="auto" w:fill="FFFFFF"/>
          <w:lang w:val="kk-KZ"/>
        </w:rPr>
        <w:t xml:space="preserve"> </w:t>
      </w:r>
      <w:r w:rsidR="00726485" w:rsidRPr="00C82E69">
        <w:rPr>
          <w:rFonts w:ascii="Times New Roman" w:hAnsi="Times New Roman" w:cs="Times New Roman"/>
          <w:sz w:val="28"/>
          <w:szCs w:val="28"/>
          <w:shd w:val="clear" w:color="auto" w:fill="FFFFFF"/>
          <w:lang w:val="kk-KZ"/>
        </w:rPr>
        <w:t>білдім. Бұл бағдарламаның</w:t>
      </w:r>
      <w:r w:rsidRPr="00C82E69">
        <w:rPr>
          <w:rFonts w:ascii="Times New Roman" w:hAnsi="Times New Roman" w:cs="Times New Roman"/>
          <w:sz w:val="28"/>
          <w:szCs w:val="28"/>
          <w:shd w:val="clear" w:color="auto" w:fill="FFFFFF"/>
          <w:lang w:val="kk-KZ"/>
        </w:rPr>
        <w:t xml:space="preserve"> жеке тұлғаға бағ</w:t>
      </w:r>
      <w:r w:rsidR="00726485" w:rsidRPr="00C82E69">
        <w:rPr>
          <w:rFonts w:ascii="Times New Roman" w:hAnsi="Times New Roman" w:cs="Times New Roman"/>
          <w:sz w:val="28"/>
          <w:szCs w:val="28"/>
          <w:shd w:val="clear" w:color="auto" w:fill="FFFFFF"/>
          <w:lang w:val="kk-KZ"/>
        </w:rPr>
        <w:t>ытталғанын түсіндім</w:t>
      </w:r>
      <w:r w:rsidRPr="00C82E69">
        <w:rPr>
          <w:rFonts w:ascii="Times New Roman" w:hAnsi="Times New Roman" w:cs="Times New Roman"/>
          <w:sz w:val="28"/>
          <w:szCs w:val="28"/>
          <w:shd w:val="clear" w:color="auto" w:fill="FFFFFF"/>
          <w:lang w:val="kk-KZ"/>
        </w:rPr>
        <w:t>, сараланған оқыту әдістерімен таныса бастады</w:t>
      </w:r>
      <w:r w:rsidR="00726485" w:rsidRPr="00C82E69">
        <w:rPr>
          <w:rFonts w:ascii="Times New Roman" w:hAnsi="Times New Roman" w:cs="Times New Roman"/>
          <w:sz w:val="28"/>
          <w:szCs w:val="28"/>
          <w:shd w:val="clear" w:color="auto" w:fill="FFFFFF"/>
          <w:lang w:val="kk-KZ"/>
        </w:rPr>
        <w:t>м</w:t>
      </w:r>
      <w:r w:rsidRPr="00C82E69">
        <w:rPr>
          <w:rFonts w:ascii="Times New Roman" w:hAnsi="Times New Roman" w:cs="Times New Roman"/>
          <w:sz w:val="28"/>
          <w:szCs w:val="28"/>
          <w:shd w:val="clear" w:color="auto" w:fill="FFFFFF"/>
          <w:lang w:val="kk-KZ"/>
        </w:rPr>
        <w:t xml:space="preserve">. </w:t>
      </w:r>
      <w:r w:rsidR="00726485" w:rsidRPr="00C82E69">
        <w:rPr>
          <w:rFonts w:ascii="Times New Roman" w:hAnsi="Times New Roman" w:cs="Times New Roman"/>
          <w:sz w:val="28"/>
          <w:szCs w:val="28"/>
          <w:shd w:val="clear" w:color="auto" w:fill="FFFFFF"/>
          <w:lang w:val="kk-KZ"/>
        </w:rPr>
        <w:t>Өзімнің ұстаздық</w:t>
      </w:r>
      <w:r w:rsidRPr="00C82E69">
        <w:rPr>
          <w:rFonts w:ascii="Times New Roman" w:hAnsi="Times New Roman" w:cs="Times New Roman"/>
          <w:sz w:val="28"/>
          <w:szCs w:val="28"/>
          <w:shd w:val="clear" w:color="auto" w:fill="FFFFFF"/>
          <w:lang w:val="kk-KZ"/>
        </w:rPr>
        <w:t xml:space="preserve"> тәжірибе</w:t>
      </w:r>
      <w:r w:rsidR="00726485" w:rsidRPr="00C82E69">
        <w:rPr>
          <w:rFonts w:ascii="Times New Roman" w:hAnsi="Times New Roman" w:cs="Times New Roman"/>
          <w:sz w:val="28"/>
          <w:szCs w:val="28"/>
          <w:shd w:val="clear" w:color="auto" w:fill="FFFFFF"/>
          <w:lang w:val="kk-KZ"/>
        </w:rPr>
        <w:t>мді</w:t>
      </w:r>
      <w:r w:rsidRPr="00C82E69">
        <w:rPr>
          <w:rFonts w:ascii="Times New Roman" w:hAnsi="Times New Roman" w:cs="Times New Roman"/>
          <w:sz w:val="28"/>
          <w:szCs w:val="28"/>
          <w:shd w:val="clear" w:color="auto" w:fill="FFFFFF"/>
          <w:lang w:val="kk-KZ"/>
        </w:rPr>
        <w:t xml:space="preserve"> жетілдіру үшін</w:t>
      </w:r>
      <w:r w:rsidR="00726485" w:rsidRPr="00C82E69">
        <w:rPr>
          <w:rFonts w:ascii="Times New Roman" w:hAnsi="Times New Roman" w:cs="Times New Roman"/>
          <w:sz w:val="28"/>
          <w:szCs w:val="28"/>
          <w:shd w:val="clear" w:color="auto" w:fill="FFFFFF"/>
          <w:lang w:val="kk-KZ"/>
        </w:rPr>
        <w:t>,</w:t>
      </w:r>
      <w:r w:rsidRPr="00C82E69">
        <w:rPr>
          <w:rFonts w:ascii="Times New Roman" w:hAnsi="Times New Roman" w:cs="Times New Roman"/>
          <w:sz w:val="28"/>
          <w:szCs w:val="28"/>
          <w:shd w:val="clear" w:color="auto" w:fill="FFFFFF"/>
          <w:lang w:val="kk-KZ"/>
        </w:rPr>
        <w:t xml:space="preserve"> қажетті білім мен </w:t>
      </w:r>
      <w:r w:rsidR="00726485" w:rsidRPr="00C82E69">
        <w:rPr>
          <w:rFonts w:ascii="Times New Roman" w:hAnsi="Times New Roman" w:cs="Times New Roman"/>
          <w:sz w:val="28"/>
          <w:szCs w:val="28"/>
          <w:shd w:val="clear" w:color="auto" w:fill="FFFFFF"/>
          <w:lang w:val="kk-KZ"/>
        </w:rPr>
        <w:t xml:space="preserve">игеру үшін </w:t>
      </w:r>
      <w:r w:rsidR="00726485" w:rsidRPr="00C82E69">
        <w:rPr>
          <w:rFonts w:ascii="Times New Roman" w:hAnsi="Times New Roman" w:cs="Times New Roman"/>
          <w:sz w:val="28"/>
          <w:szCs w:val="28"/>
          <w:shd w:val="clear" w:color="auto" w:fill="FFFFFF"/>
          <w:lang w:val="kk-KZ"/>
        </w:rPr>
        <w:lastRenderedPageBreak/>
        <w:t xml:space="preserve">мектептен тыс оқудың қажеттілігін көрдім. Яғни ұстаз өзінің кәсіби шеберлігін арттыру үшін арнайы мекемеден барып өзінің дамуына қажетті курстардан өтуі керек. </w:t>
      </w:r>
      <w:r w:rsidRPr="00C82E69">
        <w:rPr>
          <w:rFonts w:ascii="Times New Roman" w:hAnsi="Times New Roman" w:cs="Times New Roman"/>
          <w:sz w:val="28"/>
          <w:szCs w:val="28"/>
          <w:shd w:val="clear" w:color="auto" w:fill="FFFFFF"/>
          <w:lang w:val="kk-KZ"/>
        </w:rPr>
        <w:t xml:space="preserve">Бұл </w:t>
      </w:r>
      <w:r w:rsidR="00726485" w:rsidRPr="00C82E69">
        <w:rPr>
          <w:rFonts w:ascii="Times New Roman" w:hAnsi="Times New Roman" w:cs="Times New Roman"/>
          <w:sz w:val="28"/>
          <w:szCs w:val="28"/>
          <w:shd w:val="clear" w:color="auto" w:fill="FFFFFF"/>
          <w:lang w:val="kk-KZ"/>
        </w:rPr>
        <w:t>курстар</w:t>
      </w:r>
      <w:r w:rsidRPr="00C82E69">
        <w:rPr>
          <w:rFonts w:ascii="Times New Roman" w:hAnsi="Times New Roman" w:cs="Times New Roman"/>
          <w:sz w:val="28"/>
          <w:szCs w:val="28"/>
          <w:shd w:val="clear" w:color="auto" w:fill="FFFFFF"/>
          <w:lang w:val="kk-KZ"/>
        </w:rPr>
        <w:t xml:space="preserve"> жаңартылған білім беру мазмұны бойынша жұмыс іс</w:t>
      </w:r>
      <w:r w:rsidRPr="00C82E69">
        <w:rPr>
          <w:rFonts w:ascii="Times New Roman" w:hAnsi="Times New Roman" w:cs="Times New Roman"/>
          <w:sz w:val="28"/>
          <w:szCs w:val="28"/>
          <w:shd w:val="clear" w:color="auto" w:fill="FFFFFF"/>
          <w:lang w:val="kk-KZ"/>
        </w:rPr>
        <w:softHyphen/>
        <w:t>теу үшін мұғалімдерге қажетті кәсі</w:t>
      </w:r>
      <w:r w:rsidRPr="00C82E69">
        <w:rPr>
          <w:rFonts w:ascii="Times New Roman" w:hAnsi="Times New Roman" w:cs="Times New Roman"/>
          <w:sz w:val="28"/>
          <w:szCs w:val="28"/>
          <w:shd w:val="clear" w:color="auto" w:fill="FFFFFF"/>
          <w:lang w:val="kk-KZ"/>
        </w:rPr>
        <w:softHyphen/>
        <w:t xml:space="preserve">би дағды мен </w:t>
      </w:r>
      <w:proofErr w:type="spellStart"/>
      <w:r w:rsidRPr="00C82E69">
        <w:rPr>
          <w:rFonts w:ascii="Times New Roman" w:hAnsi="Times New Roman" w:cs="Times New Roman"/>
          <w:sz w:val="28"/>
          <w:szCs w:val="28"/>
          <w:shd w:val="clear" w:color="auto" w:fill="FFFFFF"/>
          <w:lang w:val="kk-KZ"/>
        </w:rPr>
        <w:t>құзыреттіліктерді</w:t>
      </w:r>
      <w:proofErr w:type="spellEnd"/>
      <w:r w:rsidRPr="00C82E69">
        <w:rPr>
          <w:rFonts w:ascii="Times New Roman" w:hAnsi="Times New Roman" w:cs="Times New Roman"/>
          <w:sz w:val="28"/>
          <w:szCs w:val="28"/>
          <w:shd w:val="clear" w:color="auto" w:fill="FFFFFF"/>
          <w:lang w:val="kk-KZ"/>
        </w:rPr>
        <w:t xml:space="preserve"> да</w:t>
      </w:r>
      <w:r w:rsidRPr="00C82E69">
        <w:rPr>
          <w:rFonts w:ascii="Times New Roman" w:hAnsi="Times New Roman" w:cs="Times New Roman"/>
          <w:sz w:val="28"/>
          <w:szCs w:val="28"/>
          <w:shd w:val="clear" w:color="auto" w:fill="FFFFFF"/>
          <w:lang w:val="kk-KZ"/>
        </w:rPr>
        <w:softHyphen/>
        <w:t>мытуға бағытталған</w:t>
      </w:r>
      <w:r w:rsidR="00726485" w:rsidRPr="00C82E69">
        <w:rPr>
          <w:rFonts w:ascii="Times New Roman" w:hAnsi="Times New Roman" w:cs="Times New Roman"/>
          <w:sz w:val="28"/>
          <w:szCs w:val="28"/>
          <w:shd w:val="clear" w:color="auto" w:fill="FFFFFF"/>
          <w:lang w:val="kk-KZ"/>
        </w:rPr>
        <w:t xml:space="preserve"> болуы шарт. Мысалы </w:t>
      </w:r>
      <w:r w:rsidR="00CA1953" w:rsidRPr="00C82E69">
        <w:rPr>
          <w:rFonts w:ascii="Times New Roman" w:hAnsi="Times New Roman" w:cs="Times New Roman"/>
          <w:sz w:val="28"/>
          <w:szCs w:val="28"/>
          <w:shd w:val="clear" w:color="auto" w:fill="FFFFFF"/>
          <w:lang w:val="kk-KZ"/>
        </w:rPr>
        <w:t>пән бойынша б</w:t>
      </w:r>
      <w:r w:rsidR="00CA1953" w:rsidRPr="00C82E69">
        <w:rPr>
          <w:rFonts w:ascii="Times New Roman" w:eastAsia="Calibri" w:hAnsi="Times New Roman" w:cs="Times New Roman"/>
          <w:sz w:val="28"/>
          <w:szCs w:val="28"/>
          <w:lang w:val="kk-KZ"/>
        </w:rPr>
        <w:t xml:space="preserve">ағалауға арналған тапсырмаларды әзірлеу және сараптау курсын оқитын болсам, бағалаудың теориялық аспектілерін, </w:t>
      </w:r>
      <w:proofErr w:type="spellStart"/>
      <w:r w:rsidR="00CA1953" w:rsidRPr="00C82E69">
        <w:rPr>
          <w:rFonts w:ascii="Times New Roman" w:hAnsi="Times New Roman" w:cs="Times New Roman"/>
          <w:sz w:val="28"/>
          <w:szCs w:val="28"/>
          <w:lang w:val="kk-KZ"/>
        </w:rPr>
        <w:t>критериалды</w:t>
      </w:r>
      <w:proofErr w:type="spellEnd"/>
      <w:r w:rsidR="00CA1953" w:rsidRPr="00C82E69">
        <w:rPr>
          <w:rFonts w:ascii="Times New Roman" w:hAnsi="Times New Roman" w:cs="Times New Roman"/>
          <w:sz w:val="28"/>
          <w:szCs w:val="28"/>
          <w:lang w:val="kk-KZ"/>
        </w:rPr>
        <w:t xml:space="preserve"> бағалаудың мазмұнын, құрылымы мен қағидаттарын түсініп біліп аламын.</w:t>
      </w:r>
      <w:r w:rsidR="00726485" w:rsidRPr="00C82E69">
        <w:rPr>
          <w:rFonts w:ascii="Times New Roman" w:hAnsi="Times New Roman" w:cs="Times New Roman"/>
          <w:sz w:val="28"/>
          <w:szCs w:val="28"/>
          <w:shd w:val="clear" w:color="auto" w:fill="FFFFFF"/>
          <w:lang w:val="kk-KZ"/>
        </w:rPr>
        <w:t xml:space="preserve"> </w:t>
      </w:r>
      <w:r w:rsidRPr="00C82E69">
        <w:rPr>
          <w:rFonts w:ascii="Times New Roman" w:hAnsi="Times New Roman" w:cs="Times New Roman"/>
          <w:sz w:val="28"/>
          <w:szCs w:val="28"/>
          <w:shd w:val="clear" w:color="auto" w:fill="FFFFFF"/>
          <w:lang w:val="kk-KZ"/>
        </w:rPr>
        <w:t xml:space="preserve"> </w:t>
      </w:r>
      <w:r w:rsidR="00CA1953" w:rsidRPr="00C82E69">
        <w:rPr>
          <w:rFonts w:ascii="Times New Roman" w:hAnsi="Times New Roman" w:cs="Times New Roman"/>
          <w:sz w:val="28"/>
          <w:szCs w:val="28"/>
          <w:shd w:val="clear" w:color="auto" w:fill="FFFFFF"/>
          <w:lang w:val="kk-KZ"/>
        </w:rPr>
        <w:t>Екіншіден,</w:t>
      </w:r>
      <w:r w:rsidRPr="00C82E69">
        <w:rPr>
          <w:rFonts w:ascii="Times New Roman" w:hAnsi="Times New Roman" w:cs="Times New Roman"/>
          <w:sz w:val="28"/>
          <w:szCs w:val="28"/>
          <w:shd w:val="clear" w:color="auto" w:fill="FFFFFF"/>
          <w:lang w:val="kk-KZ"/>
        </w:rPr>
        <w:t xml:space="preserve"> </w:t>
      </w:r>
      <w:r w:rsidR="00CA1953" w:rsidRPr="00C82E69">
        <w:rPr>
          <w:rFonts w:ascii="Times New Roman" w:hAnsi="Times New Roman" w:cs="Times New Roman"/>
          <w:sz w:val="28"/>
          <w:szCs w:val="28"/>
          <w:shd w:val="clear" w:color="auto" w:fill="FFFFFF"/>
          <w:lang w:val="kk-KZ"/>
        </w:rPr>
        <w:t>курста үйренгенімді: оқыту әдістемесі мен технологияларды м</w:t>
      </w:r>
      <w:r w:rsidRPr="00C82E69">
        <w:rPr>
          <w:rFonts w:ascii="Times New Roman" w:hAnsi="Times New Roman" w:cs="Times New Roman"/>
          <w:sz w:val="28"/>
          <w:szCs w:val="28"/>
          <w:shd w:val="clear" w:color="auto" w:fill="FFFFFF"/>
          <w:lang w:val="kk-KZ"/>
        </w:rPr>
        <w:t>ектепішілік оқу</w:t>
      </w:r>
      <w:r w:rsidR="00CA1953" w:rsidRPr="00C82E69">
        <w:rPr>
          <w:rFonts w:ascii="Times New Roman" w:hAnsi="Times New Roman" w:cs="Times New Roman"/>
          <w:sz w:val="28"/>
          <w:szCs w:val="28"/>
          <w:shd w:val="clear" w:color="auto" w:fill="FFFFFF"/>
          <w:lang w:val="kk-KZ"/>
        </w:rPr>
        <w:t xml:space="preserve">да жалғастырсақ, теориялық </w:t>
      </w:r>
      <w:proofErr w:type="spellStart"/>
      <w:r w:rsidR="00CA1953" w:rsidRPr="00C82E69">
        <w:rPr>
          <w:rFonts w:ascii="Times New Roman" w:hAnsi="Times New Roman" w:cs="Times New Roman"/>
          <w:sz w:val="28"/>
          <w:szCs w:val="28"/>
          <w:shd w:val="clear" w:color="auto" w:fill="FFFFFF"/>
          <w:lang w:val="kk-KZ"/>
        </w:rPr>
        <w:t>білілімізді</w:t>
      </w:r>
      <w:proofErr w:type="spellEnd"/>
      <w:r w:rsidR="00CA1953" w:rsidRPr="00C82E69">
        <w:rPr>
          <w:rFonts w:ascii="Times New Roman" w:hAnsi="Times New Roman" w:cs="Times New Roman"/>
          <w:sz w:val="28"/>
          <w:szCs w:val="28"/>
          <w:shd w:val="clear" w:color="auto" w:fill="FFFFFF"/>
          <w:lang w:val="kk-KZ"/>
        </w:rPr>
        <w:t xml:space="preserve"> практикада қолдана отырып, алған білімімізді бекітуге мүмкіндік болады. Семинар, </w:t>
      </w:r>
      <w:proofErr w:type="spellStart"/>
      <w:r w:rsidR="00CA1953" w:rsidRPr="00C82E69">
        <w:rPr>
          <w:rFonts w:ascii="Times New Roman" w:hAnsi="Times New Roman" w:cs="Times New Roman"/>
          <w:sz w:val="28"/>
          <w:szCs w:val="28"/>
          <w:shd w:val="clear" w:color="auto" w:fill="FFFFFF"/>
          <w:lang w:val="kk-KZ"/>
        </w:rPr>
        <w:t>вебинарлар</w:t>
      </w:r>
      <w:proofErr w:type="spellEnd"/>
      <w:r w:rsidR="00CA1953" w:rsidRPr="00C82E69">
        <w:rPr>
          <w:rFonts w:ascii="Times New Roman" w:hAnsi="Times New Roman" w:cs="Times New Roman"/>
          <w:sz w:val="28"/>
          <w:szCs w:val="28"/>
          <w:shd w:val="clear" w:color="auto" w:fill="FFFFFF"/>
          <w:lang w:val="kk-KZ"/>
        </w:rPr>
        <w:t xml:space="preserve"> ұйымдастырып, </w:t>
      </w:r>
      <w:proofErr w:type="spellStart"/>
      <w:r w:rsidR="00CA1953" w:rsidRPr="00C82E69">
        <w:rPr>
          <w:rFonts w:ascii="Times New Roman" w:hAnsi="Times New Roman" w:cs="Times New Roman"/>
          <w:sz w:val="28"/>
          <w:szCs w:val="28"/>
          <w:shd w:val="clear" w:color="auto" w:fill="FFFFFF"/>
          <w:lang w:val="kk-KZ"/>
        </w:rPr>
        <w:t>коучингтер</w:t>
      </w:r>
      <w:proofErr w:type="spellEnd"/>
      <w:r w:rsidR="00CA1953" w:rsidRPr="00C82E69">
        <w:rPr>
          <w:rFonts w:ascii="Times New Roman" w:hAnsi="Times New Roman" w:cs="Times New Roman"/>
          <w:sz w:val="28"/>
          <w:szCs w:val="28"/>
          <w:shd w:val="clear" w:color="auto" w:fill="FFFFFF"/>
          <w:lang w:val="kk-KZ"/>
        </w:rPr>
        <w:t xml:space="preserve"> өткізу арқылы </w:t>
      </w:r>
      <w:r w:rsidRPr="00C82E69">
        <w:rPr>
          <w:rFonts w:ascii="Times New Roman" w:hAnsi="Times New Roman" w:cs="Times New Roman"/>
          <w:sz w:val="28"/>
          <w:szCs w:val="28"/>
          <w:shd w:val="clear" w:color="auto" w:fill="FFFFFF"/>
          <w:lang w:val="kk-KZ"/>
        </w:rPr>
        <w:t>мектептің барлық мұғалімдерінің кәсіби біліктілігін жетілдіру</w:t>
      </w:r>
      <w:r w:rsidR="00CA1953" w:rsidRPr="00C82E69">
        <w:rPr>
          <w:rFonts w:ascii="Times New Roman" w:hAnsi="Times New Roman" w:cs="Times New Roman"/>
          <w:sz w:val="28"/>
          <w:szCs w:val="28"/>
          <w:shd w:val="clear" w:color="auto" w:fill="FFFFFF"/>
          <w:lang w:val="kk-KZ"/>
        </w:rPr>
        <w:t xml:space="preserve"> үшін</w:t>
      </w:r>
      <w:r w:rsidRPr="00C82E69">
        <w:rPr>
          <w:rFonts w:ascii="Times New Roman" w:hAnsi="Times New Roman" w:cs="Times New Roman"/>
          <w:sz w:val="28"/>
          <w:szCs w:val="28"/>
          <w:shd w:val="clear" w:color="auto" w:fill="FFFFFF"/>
          <w:lang w:val="kk-KZ"/>
        </w:rPr>
        <w:t xml:space="preserve"> ең тиімді және қолжетімді </w:t>
      </w:r>
      <w:r w:rsidR="00CA1953" w:rsidRPr="00C82E69">
        <w:rPr>
          <w:rFonts w:ascii="Times New Roman" w:hAnsi="Times New Roman" w:cs="Times New Roman"/>
          <w:sz w:val="28"/>
          <w:szCs w:val="28"/>
          <w:shd w:val="clear" w:color="auto" w:fill="FFFFFF"/>
          <w:lang w:val="kk-KZ"/>
        </w:rPr>
        <w:t>болады</w:t>
      </w:r>
      <w:r w:rsidRPr="00C82E69">
        <w:rPr>
          <w:rFonts w:ascii="Times New Roman" w:hAnsi="Times New Roman" w:cs="Times New Roman"/>
          <w:sz w:val="28"/>
          <w:szCs w:val="28"/>
          <w:shd w:val="clear" w:color="auto" w:fill="FFFFFF"/>
          <w:lang w:val="kk-KZ"/>
        </w:rPr>
        <w:t xml:space="preserve">. Жаңартылған білім беру мазмұнын </w:t>
      </w:r>
      <w:r w:rsidR="00CA1953" w:rsidRPr="00C82E69">
        <w:rPr>
          <w:rFonts w:ascii="Times New Roman" w:hAnsi="Times New Roman" w:cs="Times New Roman"/>
          <w:sz w:val="28"/>
          <w:szCs w:val="28"/>
          <w:shd w:val="clear" w:color="auto" w:fill="FFFFFF"/>
          <w:lang w:val="kk-KZ"/>
        </w:rPr>
        <w:t>терең түсіну үшін, оқу мақсаттары</w:t>
      </w:r>
      <w:r w:rsidR="009F5A43" w:rsidRPr="00C82E69">
        <w:rPr>
          <w:rFonts w:ascii="Times New Roman" w:hAnsi="Times New Roman" w:cs="Times New Roman"/>
          <w:sz w:val="28"/>
          <w:szCs w:val="28"/>
          <w:shd w:val="clear" w:color="auto" w:fill="FFFFFF"/>
          <w:lang w:val="kk-KZ"/>
        </w:rPr>
        <w:t xml:space="preserve"> бойынша</w:t>
      </w:r>
      <w:r w:rsidR="00CA1953" w:rsidRPr="00C82E69">
        <w:rPr>
          <w:rFonts w:ascii="Times New Roman" w:hAnsi="Times New Roman" w:cs="Times New Roman"/>
          <w:sz w:val="28"/>
          <w:szCs w:val="28"/>
          <w:shd w:val="clear" w:color="auto" w:fill="FFFFFF"/>
          <w:lang w:val="kk-KZ"/>
        </w:rPr>
        <w:t xml:space="preserve"> дұрыс </w:t>
      </w:r>
      <w:r w:rsidRPr="00C82E69">
        <w:rPr>
          <w:rFonts w:ascii="Times New Roman" w:hAnsi="Times New Roman" w:cs="Times New Roman"/>
          <w:sz w:val="28"/>
          <w:szCs w:val="28"/>
          <w:shd w:val="clear" w:color="auto" w:fill="FFFFFF"/>
          <w:lang w:val="kk-KZ"/>
        </w:rPr>
        <w:t xml:space="preserve"> </w:t>
      </w:r>
      <w:r w:rsidR="009F5A43" w:rsidRPr="00C82E69">
        <w:rPr>
          <w:rFonts w:ascii="Times New Roman" w:hAnsi="Times New Roman" w:cs="Times New Roman"/>
          <w:sz w:val="28"/>
          <w:szCs w:val="28"/>
          <w:shd w:val="clear" w:color="auto" w:fill="FFFFFF"/>
          <w:lang w:val="kk-KZ"/>
        </w:rPr>
        <w:t xml:space="preserve">білім беру үшін </w:t>
      </w:r>
      <w:r w:rsidRPr="00C82E69">
        <w:rPr>
          <w:rFonts w:ascii="Times New Roman" w:hAnsi="Times New Roman" w:cs="Times New Roman"/>
          <w:sz w:val="28"/>
          <w:szCs w:val="28"/>
          <w:shd w:val="clear" w:color="auto" w:fill="FFFFFF"/>
          <w:lang w:val="kk-KZ"/>
        </w:rPr>
        <w:t xml:space="preserve">кәсіби біліктілікті </w:t>
      </w:r>
      <w:r w:rsidR="009F5A43" w:rsidRPr="00C82E69">
        <w:rPr>
          <w:rFonts w:ascii="Times New Roman" w:hAnsi="Times New Roman" w:cs="Times New Roman"/>
          <w:sz w:val="28"/>
          <w:szCs w:val="28"/>
          <w:shd w:val="clear" w:color="auto" w:fill="FFFFFF"/>
          <w:lang w:val="kk-KZ"/>
        </w:rPr>
        <w:t xml:space="preserve">ұстаздармен бірігіп отырып дамыту </w:t>
      </w:r>
      <w:r w:rsidRPr="00C82E69">
        <w:rPr>
          <w:rFonts w:ascii="Times New Roman" w:hAnsi="Times New Roman" w:cs="Times New Roman"/>
          <w:sz w:val="28"/>
          <w:szCs w:val="28"/>
          <w:shd w:val="clear" w:color="auto" w:fill="FFFFFF"/>
          <w:lang w:val="kk-KZ"/>
        </w:rPr>
        <w:t xml:space="preserve">мейлінше </w:t>
      </w:r>
      <w:r w:rsidR="009F5A43" w:rsidRPr="00C82E69">
        <w:rPr>
          <w:rFonts w:ascii="Times New Roman" w:hAnsi="Times New Roman" w:cs="Times New Roman"/>
          <w:sz w:val="28"/>
          <w:szCs w:val="28"/>
          <w:shd w:val="clear" w:color="auto" w:fill="FFFFFF"/>
          <w:lang w:val="kk-KZ"/>
        </w:rPr>
        <w:t>тиімді болары сөзсіз</w:t>
      </w:r>
      <w:r w:rsidRPr="00C82E69">
        <w:rPr>
          <w:rFonts w:ascii="Times New Roman" w:hAnsi="Times New Roman" w:cs="Times New Roman"/>
          <w:sz w:val="28"/>
          <w:szCs w:val="28"/>
          <w:shd w:val="clear" w:color="auto" w:fill="FFFFFF"/>
          <w:lang w:val="kk-KZ"/>
        </w:rPr>
        <w:t xml:space="preserve">. Бұл </w:t>
      </w:r>
      <w:proofErr w:type="spellStart"/>
      <w:r w:rsidRPr="00C82E69">
        <w:rPr>
          <w:rFonts w:ascii="Times New Roman" w:hAnsi="Times New Roman" w:cs="Times New Roman"/>
          <w:sz w:val="28"/>
          <w:szCs w:val="28"/>
          <w:shd w:val="clear" w:color="auto" w:fill="FFFFFF"/>
          <w:lang w:val="kk-KZ"/>
        </w:rPr>
        <w:t>педагогтердің</w:t>
      </w:r>
      <w:proofErr w:type="spellEnd"/>
      <w:r w:rsidRPr="00C82E69">
        <w:rPr>
          <w:rFonts w:ascii="Times New Roman" w:hAnsi="Times New Roman" w:cs="Times New Roman"/>
          <w:sz w:val="28"/>
          <w:szCs w:val="28"/>
          <w:shd w:val="clear" w:color="auto" w:fill="FFFFFF"/>
          <w:lang w:val="kk-KZ"/>
        </w:rPr>
        <w:t xml:space="preserve"> үздіксіз кәсіби дамуына қол жеткізуге мүмкіндік береді. </w:t>
      </w:r>
      <w:r w:rsidR="009F5A43" w:rsidRPr="00C82E69">
        <w:rPr>
          <w:rFonts w:ascii="Times New Roman" w:hAnsi="Times New Roman" w:cs="Times New Roman"/>
          <w:sz w:val="28"/>
          <w:szCs w:val="28"/>
          <w:shd w:val="clear" w:color="auto" w:fill="FFFFFF"/>
          <w:lang w:val="kk-KZ"/>
        </w:rPr>
        <w:t>Ж</w:t>
      </w:r>
      <w:r w:rsidRPr="00C82E69">
        <w:rPr>
          <w:rFonts w:ascii="Times New Roman" w:hAnsi="Times New Roman" w:cs="Times New Roman"/>
          <w:sz w:val="28"/>
          <w:szCs w:val="28"/>
          <w:shd w:val="clear" w:color="auto" w:fill="FFFFFF"/>
          <w:lang w:val="kk-KZ"/>
        </w:rPr>
        <w:t xml:space="preserve">аңартылған білім беру мазмұнын жүзеге асыруда </w:t>
      </w:r>
      <w:r w:rsidR="009F5A43" w:rsidRPr="00C82E69">
        <w:rPr>
          <w:rFonts w:ascii="Times New Roman" w:hAnsi="Times New Roman" w:cs="Times New Roman"/>
          <w:sz w:val="28"/>
          <w:szCs w:val="28"/>
          <w:shd w:val="clear" w:color="auto" w:fill="FFFFFF"/>
          <w:lang w:val="kk-KZ"/>
        </w:rPr>
        <w:t xml:space="preserve">әр мектепте осындай ұжымдық </w:t>
      </w:r>
      <w:r w:rsidRPr="00C82E69">
        <w:rPr>
          <w:rFonts w:ascii="Times New Roman" w:hAnsi="Times New Roman" w:cs="Times New Roman"/>
          <w:sz w:val="28"/>
          <w:szCs w:val="28"/>
          <w:shd w:val="clear" w:color="auto" w:fill="FFFFFF"/>
          <w:lang w:val="kk-KZ"/>
        </w:rPr>
        <w:t>қолдау көрсет</w:t>
      </w:r>
      <w:r w:rsidR="009F5A43" w:rsidRPr="00C82E69">
        <w:rPr>
          <w:rFonts w:ascii="Times New Roman" w:hAnsi="Times New Roman" w:cs="Times New Roman"/>
          <w:sz w:val="28"/>
          <w:szCs w:val="28"/>
          <w:shd w:val="clear" w:color="auto" w:fill="FFFFFF"/>
          <w:lang w:val="kk-KZ"/>
        </w:rPr>
        <w:t>ілгенде,</w:t>
      </w:r>
      <w:r w:rsidRPr="00C82E69">
        <w:rPr>
          <w:rFonts w:ascii="Times New Roman" w:hAnsi="Times New Roman" w:cs="Times New Roman"/>
          <w:sz w:val="28"/>
          <w:szCs w:val="28"/>
          <w:shd w:val="clear" w:color="auto" w:fill="FFFFFF"/>
          <w:lang w:val="kk-KZ"/>
        </w:rPr>
        <w:t xml:space="preserve"> </w:t>
      </w:r>
      <w:r w:rsidR="005A3769" w:rsidRPr="00C82E69">
        <w:rPr>
          <w:rFonts w:ascii="Times New Roman" w:hAnsi="Times New Roman" w:cs="Times New Roman"/>
          <w:sz w:val="28"/>
          <w:szCs w:val="28"/>
          <w:shd w:val="clear" w:color="auto" w:fill="FFFFFF"/>
          <w:lang w:val="kk-KZ"/>
        </w:rPr>
        <w:t>мектепаралық желілік қоғамдастықтар ұйымдастырылғанда</w:t>
      </w:r>
      <w:r w:rsidRPr="00C82E69">
        <w:rPr>
          <w:rFonts w:ascii="Times New Roman" w:hAnsi="Times New Roman" w:cs="Times New Roman"/>
          <w:sz w:val="28"/>
          <w:szCs w:val="28"/>
          <w:shd w:val="clear" w:color="auto" w:fill="FFFFFF"/>
          <w:lang w:val="kk-KZ"/>
        </w:rPr>
        <w:t xml:space="preserve"> мұғалімдер </w:t>
      </w:r>
      <w:r w:rsidR="005A3769" w:rsidRPr="00C82E69">
        <w:rPr>
          <w:rFonts w:ascii="Times New Roman" w:hAnsi="Times New Roman" w:cs="Times New Roman"/>
          <w:sz w:val="28"/>
          <w:szCs w:val="28"/>
          <w:shd w:val="clear" w:color="auto" w:fill="FFFFFF"/>
          <w:lang w:val="kk-KZ"/>
        </w:rPr>
        <w:t xml:space="preserve">бір-бірінен </w:t>
      </w:r>
      <w:r w:rsidRPr="00C82E69">
        <w:rPr>
          <w:rFonts w:ascii="Times New Roman" w:hAnsi="Times New Roman" w:cs="Times New Roman"/>
          <w:sz w:val="28"/>
          <w:szCs w:val="28"/>
          <w:shd w:val="clear" w:color="auto" w:fill="FFFFFF"/>
          <w:lang w:val="kk-KZ"/>
        </w:rPr>
        <w:t>кеңес алып, оқу семинарлары мен шеберлік сабақтарына қатыса</w:t>
      </w:r>
      <w:r w:rsidR="005A3769" w:rsidRPr="00C82E69">
        <w:rPr>
          <w:rFonts w:ascii="Times New Roman" w:hAnsi="Times New Roman" w:cs="Times New Roman"/>
          <w:sz w:val="28"/>
          <w:szCs w:val="28"/>
          <w:shd w:val="clear" w:color="auto" w:fill="FFFFFF"/>
          <w:lang w:val="kk-KZ"/>
        </w:rPr>
        <w:t xml:space="preserve"> алады. Бір сөзбен айтқанда курстарда оқыған кәсіби біліктілігін</w:t>
      </w:r>
      <w:r w:rsidRPr="00C82E69">
        <w:rPr>
          <w:rFonts w:ascii="Times New Roman" w:hAnsi="Times New Roman" w:cs="Times New Roman"/>
          <w:sz w:val="28"/>
          <w:szCs w:val="28"/>
          <w:shd w:val="clear" w:color="auto" w:fill="FFFFFF"/>
          <w:lang w:val="kk-KZ"/>
        </w:rPr>
        <w:t xml:space="preserve"> </w:t>
      </w:r>
      <w:r w:rsidR="005A3769" w:rsidRPr="00C82E69">
        <w:rPr>
          <w:rFonts w:ascii="Times New Roman" w:hAnsi="Times New Roman" w:cs="Times New Roman"/>
          <w:sz w:val="28"/>
          <w:szCs w:val="28"/>
          <w:shd w:val="clear" w:color="auto" w:fill="FFFFFF"/>
          <w:lang w:val="kk-KZ"/>
        </w:rPr>
        <w:t xml:space="preserve">енді практикада қолданып, </w:t>
      </w:r>
      <w:proofErr w:type="spellStart"/>
      <w:r w:rsidR="005A3769" w:rsidRPr="00C82E69">
        <w:rPr>
          <w:rFonts w:ascii="Times New Roman" w:hAnsi="Times New Roman" w:cs="Times New Roman"/>
          <w:sz w:val="28"/>
          <w:szCs w:val="28"/>
          <w:shd w:val="clear" w:color="auto" w:fill="FFFFFF"/>
          <w:lang w:val="kk-KZ"/>
        </w:rPr>
        <w:t>Выготский</w:t>
      </w:r>
      <w:proofErr w:type="spellEnd"/>
      <w:r w:rsidR="005A3769" w:rsidRPr="00C82E69">
        <w:rPr>
          <w:rFonts w:ascii="Times New Roman" w:hAnsi="Times New Roman" w:cs="Times New Roman"/>
          <w:sz w:val="28"/>
          <w:szCs w:val="28"/>
          <w:shd w:val="clear" w:color="auto" w:fill="FFFFFF"/>
          <w:lang w:val="kk-KZ"/>
        </w:rPr>
        <w:t xml:space="preserve"> айтқандай «жақын арадағы даму ортасында» т</w:t>
      </w:r>
      <w:r w:rsidRPr="00C82E69">
        <w:rPr>
          <w:rFonts w:ascii="Times New Roman" w:hAnsi="Times New Roman" w:cs="Times New Roman"/>
          <w:sz w:val="28"/>
          <w:szCs w:val="28"/>
          <w:shd w:val="clear" w:color="auto" w:fill="FFFFFF"/>
          <w:lang w:val="kk-KZ"/>
        </w:rPr>
        <w:t>әжірибелі ұстаз</w:t>
      </w:r>
      <w:r w:rsidRPr="00C82E69">
        <w:rPr>
          <w:rFonts w:ascii="Times New Roman" w:hAnsi="Times New Roman" w:cs="Times New Roman"/>
          <w:sz w:val="28"/>
          <w:szCs w:val="28"/>
          <w:shd w:val="clear" w:color="auto" w:fill="FFFFFF"/>
          <w:lang w:val="kk-KZ"/>
        </w:rPr>
        <w:softHyphen/>
        <w:t>дар</w:t>
      </w:r>
      <w:r w:rsidR="005A3769" w:rsidRPr="00C82E69">
        <w:rPr>
          <w:rFonts w:ascii="Times New Roman" w:hAnsi="Times New Roman" w:cs="Times New Roman"/>
          <w:sz w:val="28"/>
          <w:szCs w:val="28"/>
          <w:shd w:val="clear" w:color="auto" w:fill="FFFFFF"/>
          <w:lang w:val="kk-KZ"/>
        </w:rPr>
        <w:t>дан тәлімгерлік алады.</w:t>
      </w:r>
      <w:r w:rsidRPr="00C82E69">
        <w:rPr>
          <w:rFonts w:ascii="Times New Roman" w:hAnsi="Times New Roman" w:cs="Times New Roman"/>
          <w:sz w:val="28"/>
          <w:szCs w:val="28"/>
          <w:shd w:val="clear" w:color="auto" w:fill="FFFFFF"/>
          <w:lang w:val="kk-KZ"/>
        </w:rPr>
        <w:t xml:space="preserve"> </w:t>
      </w:r>
      <w:r w:rsidR="005A3769" w:rsidRPr="00C82E69">
        <w:rPr>
          <w:rFonts w:ascii="Times New Roman" w:hAnsi="Times New Roman" w:cs="Times New Roman"/>
          <w:sz w:val="28"/>
          <w:szCs w:val="28"/>
          <w:shd w:val="clear" w:color="auto" w:fill="FFFFFF"/>
          <w:lang w:val="kk-KZ"/>
        </w:rPr>
        <w:t>Тәлімгер ұстаз</w:t>
      </w:r>
      <w:r w:rsidRPr="00C82E69">
        <w:rPr>
          <w:rFonts w:ascii="Times New Roman" w:hAnsi="Times New Roman" w:cs="Times New Roman"/>
          <w:sz w:val="28"/>
          <w:szCs w:val="28"/>
          <w:shd w:val="clear" w:color="auto" w:fill="FFFFFF"/>
          <w:lang w:val="kk-KZ"/>
        </w:rPr>
        <w:t xml:space="preserve">  тәжірибесі аздау мұға</w:t>
      </w:r>
      <w:r w:rsidRPr="00C82E69">
        <w:rPr>
          <w:rFonts w:ascii="Times New Roman" w:hAnsi="Times New Roman" w:cs="Times New Roman"/>
          <w:sz w:val="28"/>
          <w:szCs w:val="28"/>
          <w:shd w:val="clear" w:color="auto" w:fill="FFFFFF"/>
          <w:lang w:val="kk-KZ"/>
        </w:rPr>
        <w:softHyphen/>
        <w:t>лімдермен</w:t>
      </w:r>
      <w:r w:rsidR="005A3769" w:rsidRPr="00C82E69">
        <w:rPr>
          <w:rFonts w:ascii="Times New Roman" w:hAnsi="Times New Roman" w:cs="Times New Roman"/>
          <w:sz w:val="28"/>
          <w:szCs w:val="28"/>
          <w:shd w:val="clear" w:color="auto" w:fill="FFFFFF"/>
          <w:lang w:val="kk-KZ"/>
        </w:rPr>
        <w:t xml:space="preserve">, жас мамандармен </w:t>
      </w:r>
      <w:r w:rsidRPr="00C82E69">
        <w:rPr>
          <w:rFonts w:ascii="Times New Roman" w:hAnsi="Times New Roman" w:cs="Times New Roman"/>
          <w:sz w:val="28"/>
          <w:szCs w:val="28"/>
          <w:shd w:val="clear" w:color="auto" w:fill="FFFFFF"/>
          <w:lang w:val="kk-KZ"/>
        </w:rPr>
        <w:t xml:space="preserve"> тәжірибе алмасады, са</w:t>
      </w:r>
      <w:r w:rsidRPr="00C82E69">
        <w:rPr>
          <w:rFonts w:ascii="Times New Roman" w:hAnsi="Times New Roman" w:cs="Times New Roman"/>
          <w:sz w:val="28"/>
          <w:szCs w:val="28"/>
          <w:shd w:val="clear" w:color="auto" w:fill="FFFFFF"/>
          <w:lang w:val="kk-KZ"/>
        </w:rPr>
        <w:softHyphen/>
        <w:t>бақ</w:t>
      </w:r>
      <w:r w:rsidR="005A3769" w:rsidRPr="00C82E69">
        <w:rPr>
          <w:rFonts w:ascii="Times New Roman" w:hAnsi="Times New Roman" w:cs="Times New Roman"/>
          <w:sz w:val="28"/>
          <w:szCs w:val="28"/>
          <w:shd w:val="clear" w:color="auto" w:fill="FFFFFF"/>
          <w:lang w:val="kk-KZ"/>
        </w:rPr>
        <w:t xml:space="preserve">тарына қатысып </w:t>
      </w:r>
      <w:r w:rsidRPr="00C82E69">
        <w:rPr>
          <w:rFonts w:ascii="Times New Roman" w:hAnsi="Times New Roman" w:cs="Times New Roman"/>
          <w:sz w:val="28"/>
          <w:szCs w:val="28"/>
          <w:shd w:val="clear" w:color="auto" w:fill="FFFFFF"/>
          <w:lang w:val="kk-KZ"/>
        </w:rPr>
        <w:t xml:space="preserve">өз ойларымен бөліседі, </w:t>
      </w:r>
      <w:r w:rsidR="005A3769" w:rsidRPr="00C82E69">
        <w:rPr>
          <w:rFonts w:ascii="Times New Roman" w:hAnsi="Times New Roman" w:cs="Times New Roman"/>
          <w:sz w:val="28"/>
          <w:szCs w:val="28"/>
          <w:shd w:val="clear" w:color="auto" w:fill="FFFFFF"/>
          <w:lang w:val="kk-KZ"/>
        </w:rPr>
        <w:t xml:space="preserve">қандай да бір олқылық тұстары болса, </w:t>
      </w:r>
      <w:r w:rsidRPr="00C82E69">
        <w:rPr>
          <w:rFonts w:ascii="Times New Roman" w:hAnsi="Times New Roman" w:cs="Times New Roman"/>
          <w:sz w:val="28"/>
          <w:szCs w:val="28"/>
          <w:shd w:val="clear" w:color="auto" w:fill="FFFFFF"/>
          <w:lang w:val="kk-KZ"/>
        </w:rPr>
        <w:t xml:space="preserve">оны жақсартуға және жеке кәсіби даму бағытын құруға көмектеседі. </w:t>
      </w:r>
      <w:r w:rsidR="005A3769" w:rsidRPr="00C82E69">
        <w:rPr>
          <w:rFonts w:ascii="Times New Roman" w:hAnsi="Times New Roman" w:cs="Times New Roman"/>
          <w:sz w:val="28"/>
          <w:szCs w:val="28"/>
          <w:shd w:val="clear" w:color="auto" w:fill="FFFFFF"/>
          <w:lang w:val="kk-KZ"/>
        </w:rPr>
        <w:t>Мұндай жұмыстардың тиімділігі де, қызығы да сол – тәжірибе</w:t>
      </w:r>
      <w:r w:rsidR="00A508E1" w:rsidRPr="00C82E69">
        <w:rPr>
          <w:rFonts w:ascii="Times New Roman" w:hAnsi="Times New Roman" w:cs="Times New Roman"/>
          <w:sz w:val="28"/>
          <w:szCs w:val="28"/>
          <w:shd w:val="clear" w:color="auto" w:fill="FFFFFF"/>
          <w:lang w:val="kk-KZ"/>
        </w:rPr>
        <w:t>лі</w:t>
      </w:r>
      <w:r w:rsidR="005A3769" w:rsidRPr="00C82E69">
        <w:rPr>
          <w:rFonts w:ascii="Times New Roman" w:hAnsi="Times New Roman" w:cs="Times New Roman"/>
          <w:sz w:val="28"/>
          <w:szCs w:val="28"/>
          <w:shd w:val="clear" w:color="auto" w:fill="FFFFFF"/>
          <w:lang w:val="kk-KZ"/>
        </w:rPr>
        <w:t xml:space="preserve"> ұстаздар үйрететін әріптесінің </w:t>
      </w:r>
      <w:r w:rsidRPr="00C82E69">
        <w:rPr>
          <w:rFonts w:ascii="Times New Roman" w:hAnsi="Times New Roman" w:cs="Times New Roman"/>
          <w:sz w:val="28"/>
          <w:szCs w:val="28"/>
          <w:shd w:val="clear" w:color="auto" w:fill="FFFFFF"/>
          <w:lang w:val="kk-KZ"/>
        </w:rPr>
        <w:t xml:space="preserve">жұмысын бағаламайды, </w:t>
      </w:r>
      <w:r w:rsidR="005A3769" w:rsidRPr="00C82E69">
        <w:rPr>
          <w:rFonts w:ascii="Times New Roman" w:hAnsi="Times New Roman" w:cs="Times New Roman"/>
          <w:sz w:val="28"/>
          <w:szCs w:val="28"/>
          <w:shd w:val="clear" w:color="auto" w:fill="FFFFFF"/>
          <w:lang w:val="kk-KZ"/>
        </w:rPr>
        <w:t xml:space="preserve">керісінше кәсіби </w:t>
      </w:r>
      <w:r w:rsidRPr="00C82E69">
        <w:rPr>
          <w:rFonts w:ascii="Times New Roman" w:hAnsi="Times New Roman" w:cs="Times New Roman"/>
          <w:sz w:val="28"/>
          <w:szCs w:val="28"/>
          <w:shd w:val="clear" w:color="auto" w:fill="FFFFFF"/>
          <w:lang w:val="kk-KZ"/>
        </w:rPr>
        <w:t xml:space="preserve">қолдау көрсетеді. </w:t>
      </w:r>
      <w:r w:rsidR="005A3769" w:rsidRPr="00C82E69">
        <w:rPr>
          <w:rFonts w:ascii="Times New Roman" w:hAnsi="Times New Roman" w:cs="Times New Roman"/>
          <w:sz w:val="28"/>
          <w:szCs w:val="28"/>
          <w:shd w:val="clear" w:color="auto" w:fill="FFFFFF"/>
          <w:lang w:val="kk-KZ"/>
        </w:rPr>
        <w:t xml:space="preserve">Үшіншіден, </w:t>
      </w:r>
      <w:r w:rsidRPr="00C82E69">
        <w:rPr>
          <w:rFonts w:ascii="Times New Roman" w:hAnsi="Times New Roman" w:cs="Times New Roman"/>
          <w:sz w:val="28"/>
          <w:szCs w:val="28"/>
          <w:shd w:val="clear" w:color="auto" w:fill="FFFFFF"/>
          <w:lang w:val="kk-KZ"/>
        </w:rPr>
        <w:t xml:space="preserve"> өз бетінше білім алудың </w:t>
      </w:r>
      <w:r w:rsidR="005A3769" w:rsidRPr="00C82E69">
        <w:rPr>
          <w:rFonts w:ascii="Times New Roman" w:hAnsi="Times New Roman" w:cs="Times New Roman"/>
          <w:sz w:val="28"/>
          <w:szCs w:val="28"/>
          <w:shd w:val="clear" w:color="auto" w:fill="FFFFFF"/>
          <w:lang w:val="kk-KZ"/>
        </w:rPr>
        <w:t>ең</w:t>
      </w:r>
      <w:r w:rsidRPr="00C82E69">
        <w:rPr>
          <w:rFonts w:ascii="Times New Roman" w:hAnsi="Times New Roman" w:cs="Times New Roman"/>
          <w:sz w:val="28"/>
          <w:szCs w:val="28"/>
          <w:shd w:val="clear" w:color="auto" w:fill="FFFFFF"/>
          <w:lang w:val="kk-KZ"/>
        </w:rPr>
        <w:t xml:space="preserve"> ыңғайлы түрі</w:t>
      </w:r>
      <w:r w:rsidR="005A3769" w:rsidRPr="00C82E69">
        <w:rPr>
          <w:rFonts w:ascii="Times New Roman" w:hAnsi="Times New Roman" w:cs="Times New Roman"/>
          <w:sz w:val="28"/>
          <w:szCs w:val="28"/>
          <w:shd w:val="clear" w:color="auto" w:fill="FFFFFF"/>
          <w:lang w:val="kk-KZ"/>
        </w:rPr>
        <w:t xml:space="preserve"> </w:t>
      </w:r>
      <w:r w:rsidRPr="00C82E69">
        <w:rPr>
          <w:rFonts w:ascii="Times New Roman" w:hAnsi="Times New Roman" w:cs="Times New Roman"/>
          <w:sz w:val="28"/>
          <w:szCs w:val="28"/>
          <w:shd w:val="clear" w:color="auto" w:fill="FFFFFF"/>
          <w:lang w:val="kk-KZ"/>
        </w:rPr>
        <w:t xml:space="preserve"> </w:t>
      </w:r>
      <w:r w:rsidR="005A3769" w:rsidRPr="00C82E69">
        <w:rPr>
          <w:rFonts w:ascii="Times New Roman" w:hAnsi="Times New Roman" w:cs="Times New Roman"/>
          <w:sz w:val="28"/>
          <w:szCs w:val="28"/>
          <w:shd w:val="clear" w:color="auto" w:fill="FFFFFF"/>
          <w:lang w:val="kk-KZ"/>
        </w:rPr>
        <w:t xml:space="preserve">онлайн оқу болып табылады. </w:t>
      </w:r>
      <w:proofErr w:type="spellStart"/>
      <w:r w:rsidR="005A3769" w:rsidRPr="00C82E69">
        <w:rPr>
          <w:rFonts w:ascii="Times New Roman" w:hAnsi="Times New Roman" w:cs="Times New Roman"/>
          <w:sz w:val="28"/>
          <w:szCs w:val="28"/>
          <w:shd w:val="clear" w:color="auto" w:fill="FFFFFF"/>
          <w:lang w:val="kk-KZ"/>
        </w:rPr>
        <w:t>Пандемия</w:t>
      </w:r>
      <w:proofErr w:type="spellEnd"/>
      <w:r w:rsidR="005A3769" w:rsidRPr="00C82E69">
        <w:rPr>
          <w:rFonts w:ascii="Times New Roman" w:hAnsi="Times New Roman" w:cs="Times New Roman"/>
          <w:sz w:val="28"/>
          <w:szCs w:val="28"/>
          <w:shd w:val="clear" w:color="auto" w:fill="FFFFFF"/>
          <w:lang w:val="kk-KZ"/>
        </w:rPr>
        <w:t xml:space="preserve"> кезінен бастап оқудың бұл түрін жетік меңгеріп келеміз. Енді мұғалім еш шектеусіз, өзін толғандырған тақырыпта, кәсіби жетілуіне қажет боп тұрған кез келген көмекті</w:t>
      </w:r>
      <w:r w:rsidRPr="00C82E69">
        <w:rPr>
          <w:rFonts w:ascii="Times New Roman" w:hAnsi="Times New Roman" w:cs="Times New Roman"/>
          <w:sz w:val="28"/>
          <w:szCs w:val="28"/>
          <w:shd w:val="clear" w:color="auto" w:fill="FFFFFF"/>
          <w:lang w:val="kk-KZ"/>
        </w:rPr>
        <w:t xml:space="preserve"> </w:t>
      </w:r>
      <w:r w:rsidR="005A3769" w:rsidRPr="00C82E69">
        <w:rPr>
          <w:rFonts w:ascii="Times New Roman" w:hAnsi="Times New Roman" w:cs="Times New Roman"/>
          <w:sz w:val="28"/>
          <w:szCs w:val="28"/>
          <w:shd w:val="clear" w:color="auto" w:fill="FFFFFF"/>
          <w:lang w:val="kk-KZ"/>
        </w:rPr>
        <w:t xml:space="preserve">ақылы немесе тегін курстар, онлайн </w:t>
      </w:r>
      <w:proofErr w:type="spellStart"/>
      <w:r w:rsidRPr="00C82E69">
        <w:rPr>
          <w:rFonts w:ascii="Times New Roman" w:hAnsi="Times New Roman" w:cs="Times New Roman"/>
          <w:sz w:val="28"/>
          <w:szCs w:val="28"/>
          <w:shd w:val="clear" w:color="auto" w:fill="FFFFFF"/>
          <w:lang w:val="kk-KZ"/>
        </w:rPr>
        <w:t>вебинарлар</w:t>
      </w:r>
      <w:proofErr w:type="spellEnd"/>
      <w:r w:rsidRPr="00C82E69">
        <w:rPr>
          <w:rFonts w:ascii="Times New Roman" w:hAnsi="Times New Roman" w:cs="Times New Roman"/>
          <w:sz w:val="28"/>
          <w:szCs w:val="28"/>
          <w:shd w:val="clear" w:color="auto" w:fill="FFFFFF"/>
          <w:lang w:val="kk-KZ"/>
        </w:rPr>
        <w:t xml:space="preserve"> мен семинарлар</w:t>
      </w:r>
      <w:r w:rsidR="00B71F23" w:rsidRPr="00C82E69">
        <w:rPr>
          <w:rFonts w:ascii="Times New Roman" w:hAnsi="Times New Roman" w:cs="Times New Roman"/>
          <w:sz w:val="28"/>
          <w:szCs w:val="28"/>
          <w:shd w:val="clear" w:color="auto" w:fill="FFFFFF"/>
          <w:lang w:val="kk-KZ"/>
        </w:rPr>
        <w:t>,</w:t>
      </w:r>
      <w:r w:rsidRPr="00C82E69">
        <w:rPr>
          <w:rFonts w:ascii="Times New Roman" w:hAnsi="Times New Roman" w:cs="Times New Roman"/>
          <w:sz w:val="28"/>
          <w:szCs w:val="28"/>
          <w:shd w:val="clear" w:color="auto" w:fill="FFFFFF"/>
          <w:lang w:val="kk-KZ"/>
        </w:rPr>
        <w:t xml:space="preserve"> </w:t>
      </w:r>
      <w:r w:rsidR="005A3769" w:rsidRPr="00C82E69">
        <w:rPr>
          <w:rFonts w:ascii="Times New Roman" w:hAnsi="Times New Roman" w:cs="Times New Roman"/>
          <w:sz w:val="28"/>
          <w:szCs w:val="28"/>
          <w:shd w:val="clear" w:color="auto" w:fill="FFFFFF"/>
          <w:lang w:val="kk-KZ"/>
        </w:rPr>
        <w:t>п</w:t>
      </w:r>
      <w:r w:rsidRPr="00C82E69">
        <w:rPr>
          <w:rFonts w:ascii="Times New Roman" w:hAnsi="Times New Roman" w:cs="Times New Roman"/>
          <w:sz w:val="28"/>
          <w:szCs w:val="28"/>
          <w:shd w:val="clear" w:color="auto" w:fill="FFFFFF"/>
          <w:lang w:val="kk-KZ"/>
        </w:rPr>
        <w:t>ікірталас алаңы</w:t>
      </w:r>
      <w:r w:rsidR="00B71F23" w:rsidRPr="00C82E69">
        <w:rPr>
          <w:rFonts w:ascii="Times New Roman" w:hAnsi="Times New Roman" w:cs="Times New Roman"/>
          <w:sz w:val="28"/>
          <w:szCs w:val="28"/>
          <w:shd w:val="clear" w:color="auto" w:fill="FFFFFF"/>
          <w:lang w:val="kk-KZ"/>
        </w:rPr>
        <w:t>на қатысу арқылы</w:t>
      </w:r>
      <w:r w:rsidRPr="00C82E69">
        <w:rPr>
          <w:rFonts w:ascii="Times New Roman" w:hAnsi="Times New Roman" w:cs="Times New Roman"/>
          <w:sz w:val="28"/>
          <w:szCs w:val="28"/>
          <w:shd w:val="clear" w:color="auto" w:fill="FFFFFF"/>
          <w:lang w:val="kk-KZ"/>
        </w:rPr>
        <w:t xml:space="preserve"> </w:t>
      </w:r>
      <w:r w:rsidR="00B71F23" w:rsidRPr="00C82E69">
        <w:rPr>
          <w:rFonts w:ascii="Times New Roman" w:hAnsi="Times New Roman" w:cs="Times New Roman"/>
          <w:sz w:val="28"/>
          <w:szCs w:val="28"/>
          <w:shd w:val="clear" w:color="auto" w:fill="FFFFFF"/>
          <w:lang w:val="kk-KZ"/>
        </w:rPr>
        <w:t>білім алып,</w:t>
      </w:r>
      <w:r w:rsidRPr="00C82E69">
        <w:rPr>
          <w:rFonts w:ascii="Times New Roman" w:hAnsi="Times New Roman" w:cs="Times New Roman"/>
          <w:sz w:val="28"/>
          <w:szCs w:val="28"/>
          <w:shd w:val="clear" w:color="auto" w:fill="FFFFFF"/>
          <w:lang w:val="kk-KZ"/>
        </w:rPr>
        <w:t xml:space="preserve"> тәжірибе алмасуға және идеялар</w:t>
      </w:r>
      <w:r w:rsidR="00A508E1" w:rsidRPr="00C82E69">
        <w:rPr>
          <w:rFonts w:ascii="Times New Roman" w:hAnsi="Times New Roman" w:cs="Times New Roman"/>
          <w:sz w:val="28"/>
          <w:szCs w:val="28"/>
          <w:shd w:val="clear" w:color="auto" w:fill="FFFFFF"/>
          <w:lang w:val="kk-KZ"/>
        </w:rPr>
        <w:t xml:space="preserve"> алуға мүмкіндігі бар. Мен жоғарыда айтып өткен білім алудың үш түрі жүзеге асқанда педагогтің</w:t>
      </w:r>
      <w:r w:rsidRPr="00C82E69">
        <w:rPr>
          <w:rFonts w:ascii="Times New Roman" w:hAnsi="Times New Roman" w:cs="Times New Roman"/>
          <w:sz w:val="28"/>
          <w:szCs w:val="28"/>
          <w:shd w:val="clear" w:color="auto" w:fill="FFFFFF"/>
          <w:lang w:val="kk-KZ"/>
        </w:rPr>
        <w:t xml:space="preserve"> кәсіби біліктілігін арттыру жүйесі бір </w:t>
      </w:r>
      <w:r w:rsidR="00A508E1" w:rsidRPr="00C82E69">
        <w:rPr>
          <w:rFonts w:ascii="Times New Roman" w:hAnsi="Times New Roman" w:cs="Times New Roman"/>
          <w:sz w:val="28"/>
          <w:szCs w:val="28"/>
          <w:shd w:val="clear" w:color="auto" w:fill="FFFFFF"/>
          <w:lang w:val="kk-KZ"/>
        </w:rPr>
        <w:t>жерге шоғырланады.</w:t>
      </w:r>
      <w:r w:rsidRPr="00C82E69">
        <w:rPr>
          <w:rFonts w:ascii="Times New Roman" w:hAnsi="Times New Roman" w:cs="Times New Roman"/>
          <w:sz w:val="28"/>
          <w:szCs w:val="28"/>
          <w:shd w:val="clear" w:color="auto" w:fill="FFFFFF"/>
          <w:lang w:val="kk-KZ"/>
        </w:rPr>
        <w:t xml:space="preserve"> </w:t>
      </w:r>
      <w:r w:rsidR="00A508E1" w:rsidRPr="00C82E69">
        <w:rPr>
          <w:rFonts w:ascii="Times New Roman" w:hAnsi="Times New Roman" w:cs="Times New Roman"/>
          <w:sz w:val="28"/>
          <w:szCs w:val="28"/>
          <w:shd w:val="clear" w:color="auto" w:fill="FFFFFF"/>
          <w:lang w:val="kk-KZ"/>
        </w:rPr>
        <w:t xml:space="preserve">Мұғалімнің кәсіби біліктілігін шыңдау </w:t>
      </w:r>
      <w:r w:rsidRPr="00C82E69">
        <w:rPr>
          <w:rFonts w:ascii="Times New Roman" w:hAnsi="Times New Roman" w:cs="Times New Roman"/>
          <w:sz w:val="28"/>
          <w:szCs w:val="28"/>
          <w:shd w:val="clear" w:color="auto" w:fill="FFFFFF"/>
          <w:lang w:val="kk-KZ"/>
        </w:rPr>
        <w:t xml:space="preserve">үдерісінде табысқа жетудің жолы – </w:t>
      </w:r>
      <w:proofErr w:type="spellStart"/>
      <w:r w:rsidR="00A508E1" w:rsidRPr="00C82E69">
        <w:rPr>
          <w:rFonts w:ascii="Times New Roman" w:hAnsi="Times New Roman" w:cs="Times New Roman"/>
          <w:sz w:val="28"/>
          <w:szCs w:val="28"/>
          <w:shd w:val="clear" w:color="auto" w:fill="FFFFFF"/>
          <w:lang w:val="kk-KZ"/>
        </w:rPr>
        <w:t>оқып-білген</w:t>
      </w:r>
      <w:proofErr w:type="spellEnd"/>
      <w:r w:rsidR="00A508E1" w:rsidRPr="00C82E69">
        <w:rPr>
          <w:rFonts w:ascii="Times New Roman" w:hAnsi="Times New Roman" w:cs="Times New Roman"/>
          <w:sz w:val="28"/>
          <w:szCs w:val="28"/>
          <w:shd w:val="clear" w:color="auto" w:fill="FFFFFF"/>
          <w:lang w:val="kk-KZ"/>
        </w:rPr>
        <w:t xml:space="preserve"> теориялық б</w:t>
      </w:r>
      <w:r w:rsidR="00F65E2D" w:rsidRPr="00C82E69">
        <w:rPr>
          <w:rFonts w:ascii="Times New Roman" w:hAnsi="Times New Roman" w:cs="Times New Roman"/>
          <w:sz w:val="28"/>
          <w:szCs w:val="28"/>
          <w:shd w:val="clear" w:color="auto" w:fill="FFFFFF"/>
          <w:lang w:val="kk-KZ"/>
        </w:rPr>
        <w:t>і</w:t>
      </w:r>
      <w:r w:rsidR="00A508E1" w:rsidRPr="00C82E69">
        <w:rPr>
          <w:rFonts w:ascii="Times New Roman" w:hAnsi="Times New Roman" w:cs="Times New Roman"/>
          <w:sz w:val="28"/>
          <w:szCs w:val="28"/>
          <w:shd w:val="clear" w:color="auto" w:fill="FFFFFF"/>
          <w:lang w:val="kk-KZ"/>
        </w:rPr>
        <w:t>лімін</w:t>
      </w:r>
      <w:r w:rsidRPr="00C82E69">
        <w:rPr>
          <w:rFonts w:ascii="Times New Roman" w:hAnsi="Times New Roman" w:cs="Times New Roman"/>
          <w:sz w:val="28"/>
          <w:szCs w:val="28"/>
          <w:shd w:val="clear" w:color="auto" w:fill="FFFFFF"/>
          <w:lang w:val="kk-KZ"/>
        </w:rPr>
        <w:t xml:space="preserve"> күн</w:t>
      </w:r>
      <w:r w:rsidRPr="00C82E69">
        <w:rPr>
          <w:rFonts w:ascii="Times New Roman" w:hAnsi="Times New Roman" w:cs="Times New Roman"/>
          <w:sz w:val="28"/>
          <w:szCs w:val="28"/>
          <w:shd w:val="clear" w:color="auto" w:fill="FFFFFF"/>
          <w:lang w:val="kk-KZ"/>
        </w:rPr>
        <w:softHyphen/>
        <w:t xml:space="preserve">делікті </w:t>
      </w:r>
      <w:r w:rsidR="00A508E1" w:rsidRPr="00C82E69">
        <w:rPr>
          <w:rFonts w:ascii="Times New Roman" w:hAnsi="Times New Roman" w:cs="Times New Roman"/>
          <w:sz w:val="28"/>
          <w:szCs w:val="28"/>
          <w:shd w:val="clear" w:color="auto" w:fill="FFFFFF"/>
          <w:lang w:val="kk-KZ"/>
        </w:rPr>
        <w:t>сабақ беру қызметінде</w:t>
      </w:r>
      <w:r w:rsidRPr="00C82E69">
        <w:rPr>
          <w:rFonts w:ascii="Times New Roman" w:hAnsi="Times New Roman" w:cs="Times New Roman"/>
          <w:sz w:val="28"/>
          <w:szCs w:val="28"/>
          <w:shd w:val="clear" w:color="auto" w:fill="FFFFFF"/>
          <w:lang w:val="kk-KZ"/>
        </w:rPr>
        <w:t xml:space="preserve"> </w:t>
      </w:r>
      <w:r w:rsidR="00A508E1" w:rsidRPr="00C82E69">
        <w:rPr>
          <w:rFonts w:ascii="Times New Roman" w:hAnsi="Times New Roman" w:cs="Times New Roman"/>
          <w:sz w:val="28"/>
          <w:szCs w:val="28"/>
          <w:shd w:val="clear" w:color="auto" w:fill="FFFFFF"/>
          <w:lang w:val="kk-KZ"/>
        </w:rPr>
        <w:t>қолданып</w:t>
      </w:r>
      <w:r w:rsidRPr="00C82E69">
        <w:rPr>
          <w:rFonts w:ascii="Times New Roman" w:hAnsi="Times New Roman" w:cs="Times New Roman"/>
          <w:sz w:val="28"/>
          <w:szCs w:val="28"/>
          <w:shd w:val="clear" w:color="auto" w:fill="FFFFFF"/>
          <w:lang w:val="kk-KZ"/>
        </w:rPr>
        <w:t xml:space="preserve"> жақсартып отыру</w:t>
      </w:r>
      <w:r w:rsidR="00A508E1" w:rsidRPr="00C82E69">
        <w:rPr>
          <w:rFonts w:ascii="Times New Roman" w:hAnsi="Times New Roman" w:cs="Times New Roman"/>
          <w:sz w:val="28"/>
          <w:szCs w:val="28"/>
          <w:shd w:val="clear" w:color="auto" w:fill="FFFFFF"/>
          <w:lang w:val="kk-KZ"/>
        </w:rPr>
        <w:t>.</w:t>
      </w:r>
      <w:r w:rsidRPr="00C82E69">
        <w:rPr>
          <w:rFonts w:ascii="Times New Roman" w:hAnsi="Times New Roman" w:cs="Times New Roman"/>
          <w:sz w:val="28"/>
          <w:szCs w:val="28"/>
          <w:shd w:val="clear" w:color="auto" w:fill="FFFFFF"/>
          <w:lang w:val="kk-KZ"/>
        </w:rPr>
        <w:t xml:space="preserve"> </w:t>
      </w:r>
    </w:p>
    <w:p w:rsidR="005A4FE8" w:rsidRPr="00C82E69" w:rsidRDefault="005A4FE8" w:rsidP="00950C03">
      <w:pPr>
        <w:spacing w:after="0" w:line="240" w:lineRule="auto"/>
        <w:ind w:firstLine="708"/>
        <w:jc w:val="both"/>
        <w:rPr>
          <w:rFonts w:ascii="Times New Roman" w:eastAsia="Times New Roman" w:hAnsi="Times New Roman" w:cs="Times New Roman"/>
          <w:sz w:val="28"/>
          <w:szCs w:val="28"/>
          <w:lang w:val="kk-KZ" w:eastAsia="ru-RU"/>
        </w:rPr>
      </w:pPr>
      <w:r w:rsidRPr="00C82E69">
        <w:rPr>
          <w:rFonts w:ascii="Times New Roman" w:eastAsia="Times New Roman" w:hAnsi="Times New Roman" w:cs="Times New Roman"/>
          <w:sz w:val="28"/>
          <w:szCs w:val="28"/>
          <w:lang w:val="kk-KZ" w:eastAsia="ru-RU"/>
        </w:rPr>
        <w:t>Кәсіби тәжірибе  жинақталғанда педагогтің</w:t>
      </w:r>
      <w:r w:rsidR="00F65E2D" w:rsidRPr="00C82E69">
        <w:rPr>
          <w:rFonts w:ascii="Times New Roman" w:eastAsia="Times New Roman" w:hAnsi="Times New Roman" w:cs="Times New Roman"/>
          <w:sz w:val="28"/>
          <w:szCs w:val="28"/>
          <w:lang w:val="kk-KZ" w:eastAsia="ru-RU"/>
        </w:rPr>
        <w:t xml:space="preserve"> таңдаған бағыты</w:t>
      </w:r>
      <w:r w:rsidRPr="00C82E69">
        <w:rPr>
          <w:rFonts w:ascii="Times New Roman" w:eastAsia="Times New Roman" w:hAnsi="Times New Roman" w:cs="Times New Roman"/>
          <w:sz w:val="28"/>
          <w:szCs w:val="28"/>
          <w:lang w:val="kk-KZ" w:eastAsia="ru-RU"/>
        </w:rPr>
        <w:t xml:space="preserve"> </w:t>
      </w:r>
      <w:r w:rsidR="00F65E2D" w:rsidRPr="00C82E69">
        <w:rPr>
          <w:rFonts w:ascii="Times New Roman" w:eastAsia="Times New Roman" w:hAnsi="Times New Roman" w:cs="Times New Roman"/>
          <w:sz w:val="28"/>
          <w:szCs w:val="28"/>
          <w:lang w:val="kk-KZ" w:eastAsia="ru-RU"/>
        </w:rPr>
        <w:t xml:space="preserve">оның </w:t>
      </w:r>
      <w:r w:rsidRPr="00C82E69">
        <w:rPr>
          <w:rFonts w:ascii="Times New Roman" w:eastAsia="Times New Roman" w:hAnsi="Times New Roman" w:cs="Times New Roman"/>
          <w:sz w:val="28"/>
          <w:szCs w:val="28"/>
          <w:lang w:val="kk-KZ" w:eastAsia="ru-RU"/>
        </w:rPr>
        <w:t>кәсіби дамуына ықпал ете</w:t>
      </w:r>
      <w:r w:rsidR="00F65E2D" w:rsidRPr="00C82E69">
        <w:rPr>
          <w:rFonts w:ascii="Times New Roman" w:eastAsia="Times New Roman" w:hAnsi="Times New Roman" w:cs="Times New Roman"/>
          <w:sz w:val="28"/>
          <w:szCs w:val="28"/>
          <w:lang w:val="kk-KZ" w:eastAsia="ru-RU"/>
        </w:rPr>
        <w:t>ді.</w:t>
      </w:r>
      <w:r w:rsidRPr="00C82E69">
        <w:rPr>
          <w:rFonts w:ascii="Times New Roman" w:eastAsia="Times New Roman" w:hAnsi="Times New Roman" w:cs="Times New Roman"/>
          <w:sz w:val="28"/>
          <w:szCs w:val="28"/>
          <w:lang w:val="kk-KZ" w:eastAsia="ru-RU"/>
        </w:rPr>
        <w:t xml:space="preserve"> </w:t>
      </w:r>
      <w:r w:rsidR="00F65E2D" w:rsidRPr="00C82E69">
        <w:rPr>
          <w:rFonts w:ascii="Times New Roman" w:eastAsia="Times New Roman" w:hAnsi="Times New Roman" w:cs="Times New Roman"/>
          <w:sz w:val="28"/>
          <w:szCs w:val="28"/>
          <w:lang w:val="kk-KZ" w:eastAsia="ru-RU"/>
        </w:rPr>
        <w:t xml:space="preserve">Себебі дұрыс бағытта кәсіби өскен </w:t>
      </w:r>
      <w:proofErr w:type="spellStart"/>
      <w:r w:rsidR="00F65E2D" w:rsidRPr="00C82E69">
        <w:rPr>
          <w:rFonts w:ascii="Times New Roman" w:eastAsia="Times New Roman" w:hAnsi="Times New Roman" w:cs="Times New Roman"/>
          <w:sz w:val="28"/>
          <w:szCs w:val="28"/>
          <w:lang w:val="kk-KZ" w:eastAsia="ru-RU"/>
        </w:rPr>
        <w:t>мұғалімніде</w:t>
      </w:r>
      <w:proofErr w:type="spellEnd"/>
      <w:r w:rsidR="00F65E2D" w:rsidRPr="00C82E69">
        <w:rPr>
          <w:rFonts w:ascii="Times New Roman" w:eastAsia="Times New Roman" w:hAnsi="Times New Roman" w:cs="Times New Roman"/>
          <w:sz w:val="28"/>
          <w:szCs w:val="28"/>
          <w:lang w:val="kk-KZ" w:eastAsia="ru-RU"/>
        </w:rPr>
        <w:t xml:space="preserve"> идеалды болмаса да, толыққанды бір бейне қалыптасады. Яғни алдымен жас маман немесе өзін енді кәсіби тұрғыда дамытып бастаған педагогты ы</w:t>
      </w:r>
      <w:r w:rsidRPr="00C82E69">
        <w:rPr>
          <w:rFonts w:ascii="Times New Roman" w:eastAsia="Times New Roman" w:hAnsi="Times New Roman" w:cs="Times New Roman"/>
          <w:sz w:val="28"/>
          <w:szCs w:val="28"/>
          <w:lang w:val="kk-KZ" w:eastAsia="ru-RU"/>
        </w:rPr>
        <w:t>нталанушы</w:t>
      </w:r>
      <w:r w:rsidR="00F65E2D" w:rsidRPr="00C82E69">
        <w:rPr>
          <w:rFonts w:ascii="Times New Roman" w:eastAsia="Times New Roman" w:hAnsi="Times New Roman" w:cs="Times New Roman"/>
          <w:sz w:val="28"/>
          <w:szCs w:val="28"/>
          <w:lang w:val="kk-KZ" w:eastAsia="ru-RU"/>
        </w:rPr>
        <w:t xml:space="preserve">, одан кейін теорияны практикамен ұштастырып, сол жұмысқа бейімделеді. Әрі қарай педагог ізденіс үстінде жүріп </w:t>
      </w:r>
      <w:r w:rsidRPr="00C82E69">
        <w:rPr>
          <w:rFonts w:ascii="Times New Roman" w:eastAsia="Times New Roman" w:hAnsi="Times New Roman" w:cs="Times New Roman"/>
          <w:sz w:val="28"/>
          <w:szCs w:val="28"/>
          <w:lang w:val="kk-KZ" w:eastAsia="ru-RU"/>
        </w:rPr>
        <w:t xml:space="preserve"> ресурсқа еркін қол жеткізе алатын </w:t>
      </w:r>
      <w:r w:rsidR="00F65E2D" w:rsidRPr="00C82E69">
        <w:rPr>
          <w:rFonts w:ascii="Times New Roman" w:eastAsia="Times New Roman" w:hAnsi="Times New Roman" w:cs="Times New Roman"/>
          <w:sz w:val="28"/>
          <w:szCs w:val="28"/>
          <w:lang w:val="kk-KZ" w:eastAsia="ru-RU"/>
        </w:rPr>
        <w:t xml:space="preserve">жағдайда болады, сөйтіп оқытудың озық жаңа </w:t>
      </w:r>
      <w:r w:rsidRPr="00C82E69">
        <w:rPr>
          <w:rFonts w:ascii="Times New Roman" w:eastAsia="Times New Roman" w:hAnsi="Times New Roman" w:cs="Times New Roman"/>
          <w:sz w:val="28"/>
          <w:szCs w:val="28"/>
          <w:lang w:val="kk-KZ" w:eastAsia="ru-RU"/>
        </w:rPr>
        <w:t>технологиялар</w:t>
      </w:r>
      <w:r w:rsidR="00F65E2D" w:rsidRPr="00C82E69">
        <w:rPr>
          <w:rFonts w:ascii="Times New Roman" w:eastAsia="Times New Roman" w:hAnsi="Times New Roman" w:cs="Times New Roman"/>
          <w:sz w:val="28"/>
          <w:szCs w:val="28"/>
          <w:lang w:val="kk-KZ" w:eastAsia="ru-RU"/>
        </w:rPr>
        <w:t>ын белсенді пайдаланатын педагогқа көтеріледі.</w:t>
      </w:r>
    </w:p>
    <w:p w:rsidR="00DF7301" w:rsidRPr="00C82E69" w:rsidRDefault="00F65E2D" w:rsidP="00950C03">
      <w:pPr>
        <w:shd w:val="clear" w:color="auto" w:fill="FFFFFF"/>
        <w:spacing w:after="0" w:line="240" w:lineRule="auto"/>
        <w:ind w:firstLine="708"/>
        <w:jc w:val="both"/>
        <w:rPr>
          <w:rFonts w:ascii="Times New Roman" w:eastAsia="Times New Roman" w:hAnsi="Times New Roman" w:cs="Times New Roman"/>
          <w:sz w:val="28"/>
          <w:szCs w:val="28"/>
          <w:lang w:val="kk-KZ" w:eastAsia="ru-RU"/>
        </w:rPr>
      </w:pPr>
      <w:r w:rsidRPr="00C82E69">
        <w:rPr>
          <w:rFonts w:ascii="Times New Roman" w:eastAsia="Times New Roman" w:hAnsi="Times New Roman" w:cs="Times New Roman"/>
          <w:sz w:val="28"/>
          <w:szCs w:val="28"/>
          <w:lang w:val="kk-KZ" w:eastAsia="ru-RU"/>
        </w:rPr>
        <w:lastRenderedPageBreak/>
        <w:t>П</w:t>
      </w:r>
      <w:r w:rsidR="005A4FE8" w:rsidRPr="00C82E69">
        <w:rPr>
          <w:rFonts w:ascii="Times New Roman" w:eastAsia="Times New Roman" w:hAnsi="Times New Roman" w:cs="Times New Roman"/>
          <w:sz w:val="28"/>
          <w:szCs w:val="28"/>
          <w:lang w:val="kk-KZ" w:eastAsia="ru-RU"/>
        </w:rPr>
        <w:t xml:space="preserve">едагогтің үздіксіз кәсіби дамуы, </w:t>
      </w:r>
      <w:r w:rsidR="00DF7301" w:rsidRPr="00C82E69">
        <w:rPr>
          <w:rFonts w:ascii="Times New Roman" w:eastAsia="Times New Roman" w:hAnsi="Times New Roman" w:cs="Times New Roman"/>
          <w:sz w:val="28"/>
          <w:szCs w:val="28"/>
          <w:lang w:val="kk-KZ" w:eastAsia="ru-RU"/>
        </w:rPr>
        <w:t>оның жүріп өткен жолы туралы айтатын болсам, ол мынадай</w:t>
      </w:r>
      <w:r w:rsidR="005A4FE8" w:rsidRPr="00C82E69">
        <w:rPr>
          <w:rFonts w:ascii="Times New Roman" w:eastAsia="Times New Roman" w:hAnsi="Times New Roman" w:cs="Times New Roman"/>
          <w:sz w:val="28"/>
          <w:szCs w:val="28"/>
          <w:lang w:val="kk-KZ" w:eastAsia="ru-RU"/>
        </w:rPr>
        <w:t xml:space="preserve"> іс-әрекеттерге негізделеді</w:t>
      </w:r>
      <w:r w:rsidR="00DF7301" w:rsidRPr="00C82E69">
        <w:rPr>
          <w:rFonts w:ascii="Times New Roman" w:eastAsia="Times New Roman" w:hAnsi="Times New Roman" w:cs="Times New Roman"/>
          <w:sz w:val="28"/>
          <w:szCs w:val="28"/>
          <w:lang w:val="kk-KZ" w:eastAsia="ru-RU"/>
        </w:rPr>
        <w:t xml:space="preserve"> екен</w:t>
      </w:r>
      <w:r w:rsidR="005A4FE8" w:rsidRPr="00C82E69">
        <w:rPr>
          <w:rFonts w:ascii="Times New Roman" w:eastAsia="Times New Roman" w:hAnsi="Times New Roman" w:cs="Times New Roman"/>
          <w:sz w:val="28"/>
          <w:szCs w:val="28"/>
          <w:lang w:val="kk-KZ" w:eastAsia="ru-RU"/>
        </w:rPr>
        <w:t>:</w:t>
      </w:r>
    </w:p>
    <w:p w:rsidR="00DF7301" w:rsidRPr="00C82E69" w:rsidRDefault="005A4FE8" w:rsidP="00950C03">
      <w:pPr>
        <w:pStyle w:val="a3"/>
        <w:numPr>
          <w:ilvl w:val="0"/>
          <w:numId w:val="18"/>
        </w:numPr>
        <w:shd w:val="clear" w:color="auto" w:fill="FFFFFF"/>
        <w:spacing w:after="0" w:line="240" w:lineRule="auto"/>
        <w:jc w:val="both"/>
        <w:rPr>
          <w:rFonts w:ascii="Times New Roman" w:eastAsia="Times New Roman" w:hAnsi="Times New Roman" w:cs="Times New Roman"/>
          <w:sz w:val="28"/>
          <w:szCs w:val="28"/>
          <w:lang w:val="kk-KZ" w:eastAsia="ru-RU"/>
        </w:rPr>
      </w:pPr>
      <w:r w:rsidRPr="00C82E69">
        <w:rPr>
          <w:rFonts w:ascii="Times New Roman" w:eastAsia="Times New Roman" w:hAnsi="Times New Roman" w:cs="Times New Roman"/>
          <w:sz w:val="28"/>
          <w:szCs w:val="28"/>
          <w:lang w:val="kk-KZ" w:eastAsia="ru-RU"/>
        </w:rPr>
        <w:t xml:space="preserve">Жаңартылған </w:t>
      </w:r>
      <w:r w:rsidR="00DF7301" w:rsidRPr="00C82E69">
        <w:rPr>
          <w:rFonts w:ascii="Times New Roman" w:eastAsia="Times New Roman" w:hAnsi="Times New Roman" w:cs="Times New Roman"/>
          <w:sz w:val="28"/>
          <w:szCs w:val="28"/>
          <w:lang w:val="kk-KZ" w:eastAsia="ru-RU"/>
        </w:rPr>
        <w:t xml:space="preserve">орта </w:t>
      </w:r>
      <w:r w:rsidRPr="00C82E69">
        <w:rPr>
          <w:rFonts w:ascii="Times New Roman" w:eastAsia="Times New Roman" w:hAnsi="Times New Roman" w:cs="Times New Roman"/>
          <w:sz w:val="28"/>
          <w:szCs w:val="28"/>
          <w:lang w:val="kk-KZ" w:eastAsia="ru-RU"/>
        </w:rPr>
        <w:t>білім беру мазмұны</w:t>
      </w:r>
      <w:r w:rsidR="00DF7301" w:rsidRPr="00C82E69">
        <w:rPr>
          <w:rFonts w:ascii="Times New Roman" w:eastAsia="Times New Roman" w:hAnsi="Times New Roman" w:cs="Times New Roman"/>
          <w:sz w:val="28"/>
          <w:szCs w:val="28"/>
          <w:lang w:val="kk-KZ" w:eastAsia="ru-RU"/>
        </w:rPr>
        <w:t xml:space="preserve"> бойынша курстардан өту;</w:t>
      </w:r>
    </w:p>
    <w:p w:rsidR="00DF7301" w:rsidRPr="00C82E69" w:rsidRDefault="00DF7301" w:rsidP="00950C03">
      <w:pPr>
        <w:pStyle w:val="a3"/>
        <w:numPr>
          <w:ilvl w:val="0"/>
          <w:numId w:val="18"/>
        </w:numPr>
        <w:shd w:val="clear" w:color="auto" w:fill="FFFFFF"/>
        <w:spacing w:after="0" w:line="240" w:lineRule="auto"/>
        <w:jc w:val="both"/>
        <w:rPr>
          <w:rFonts w:ascii="Times New Roman" w:eastAsia="Times New Roman" w:hAnsi="Times New Roman" w:cs="Times New Roman"/>
          <w:sz w:val="28"/>
          <w:szCs w:val="28"/>
          <w:lang w:val="kk-KZ" w:eastAsia="ru-RU"/>
        </w:rPr>
      </w:pPr>
      <w:r w:rsidRPr="00C82E69">
        <w:rPr>
          <w:rFonts w:ascii="Times New Roman" w:eastAsia="Times New Roman" w:hAnsi="Times New Roman" w:cs="Times New Roman"/>
          <w:sz w:val="28"/>
          <w:szCs w:val="28"/>
          <w:lang w:val="kk-KZ" w:eastAsia="ru-RU"/>
        </w:rPr>
        <w:t>Жаңа технологияны қолдану</w:t>
      </w:r>
      <w:r w:rsidR="005A4FE8" w:rsidRPr="00C82E69">
        <w:rPr>
          <w:rFonts w:ascii="Times New Roman" w:eastAsia="Times New Roman" w:hAnsi="Times New Roman" w:cs="Times New Roman"/>
          <w:sz w:val="28"/>
          <w:szCs w:val="28"/>
          <w:lang w:val="kk-KZ" w:eastAsia="ru-RU"/>
        </w:rPr>
        <w:t xml:space="preserve"> </w:t>
      </w:r>
      <w:r w:rsidRPr="00C82E69">
        <w:rPr>
          <w:rFonts w:ascii="Times New Roman" w:eastAsia="Times New Roman" w:hAnsi="Times New Roman" w:cs="Times New Roman"/>
          <w:sz w:val="28"/>
          <w:szCs w:val="28"/>
          <w:lang w:val="kk-KZ" w:eastAsia="ru-RU"/>
        </w:rPr>
        <w:t xml:space="preserve">және оны </w:t>
      </w:r>
      <w:r w:rsidR="005A4FE8" w:rsidRPr="00C82E69">
        <w:rPr>
          <w:rFonts w:ascii="Times New Roman" w:eastAsia="Times New Roman" w:hAnsi="Times New Roman" w:cs="Times New Roman"/>
          <w:sz w:val="28"/>
          <w:szCs w:val="28"/>
          <w:lang w:val="kk-KZ" w:eastAsia="ru-RU"/>
        </w:rPr>
        <w:t>тарату барысында іс-тәжірибені жетілдіру;</w:t>
      </w:r>
    </w:p>
    <w:p w:rsidR="00DF7301" w:rsidRPr="00C82E69" w:rsidRDefault="00DF7301" w:rsidP="00950C03">
      <w:pPr>
        <w:pStyle w:val="a3"/>
        <w:numPr>
          <w:ilvl w:val="0"/>
          <w:numId w:val="18"/>
        </w:numPr>
        <w:shd w:val="clear" w:color="auto" w:fill="FFFFFF"/>
        <w:spacing w:after="0" w:line="240" w:lineRule="auto"/>
        <w:jc w:val="both"/>
        <w:rPr>
          <w:rFonts w:ascii="Times New Roman" w:eastAsia="Times New Roman" w:hAnsi="Times New Roman" w:cs="Times New Roman"/>
          <w:sz w:val="28"/>
          <w:szCs w:val="28"/>
          <w:lang w:val="kk-KZ" w:eastAsia="ru-RU"/>
        </w:rPr>
      </w:pPr>
      <w:r w:rsidRPr="00C82E69">
        <w:rPr>
          <w:rFonts w:ascii="Times New Roman" w:eastAsia="Times New Roman" w:hAnsi="Times New Roman" w:cs="Times New Roman"/>
          <w:sz w:val="28"/>
          <w:szCs w:val="28"/>
          <w:lang w:val="kk-KZ" w:eastAsia="ru-RU"/>
        </w:rPr>
        <w:t>О</w:t>
      </w:r>
      <w:r w:rsidR="005A4FE8" w:rsidRPr="00C82E69">
        <w:rPr>
          <w:rFonts w:ascii="Times New Roman" w:eastAsia="Times New Roman" w:hAnsi="Times New Roman" w:cs="Times New Roman"/>
          <w:sz w:val="28"/>
          <w:szCs w:val="28"/>
          <w:lang w:val="kk-KZ" w:eastAsia="ru-RU"/>
        </w:rPr>
        <w:t>қу мен оқытуда көшбасшылық ету;</w:t>
      </w:r>
    </w:p>
    <w:p w:rsidR="00DF7301" w:rsidRPr="00C82E69" w:rsidRDefault="005A4FE8" w:rsidP="00950C03">
      <w:pPr>
        <w:pStyle w:val="a3"/>
        <w:numPr>
          <w:ilvl w:val="0"/>
          <w:numId w:val="18"/>
        </w:numPr>
        <w:shd w:val="clear" w:color="auto" w:fill="FFFFFF"/>
        <w:spacing w:after="0" w:line="240" w:lineRule="auto"/>
        <w:jc w:val="both"/>
        <w:rPr>
          <w:rFonts w:ascii="Times New Roman" w:eastAsia="Times New Roman" w:hAnsi="Times New Roman" w:cs="Times New Roman"/>
          <w:sz w:val="28"/>
          <w:szCs w:val="28"/>
          <w:lang w:val="kk-KZ" w:eastAsia="ru-RU"/>
        </w:rPr>
      </w:pPr>
      <w:r w:rsidRPr="00C82E69">
        <w:rPr>
          <w:rFonts w:ascii="Times New Roman" w:eastAsia="Times New Roman" w:hAnsi="Times New Roman" w:cs="Times New Roman"/>
          <w:sz w:val="28"/>
          <w:szCs w:val="28"/>
          <w:lang w:val="kk-KZ" w:eastAsia="ru-RU"/>
        </w:rPr>
        <w:t xml:space="preserve">Мұғалімдердің кәсіби дамуына ықпал ететін желілік қоғамдастықта </w:t>
      </w:r>
      <w:r w:rsidR="00DF7301" w:rsidRPr="00C82E69">
        <w:rPr>
          <w:rFonts w:ascii="Times New Roman" w:eastAsia="Times New Roman" w:hAnsi="Times New Roman" w:cs="Times New Roman"/>
          <w:sz w:val="28"/>
          <w:szCs w:val="28"/>
          <w:lang w:val="kk-KZ" w:eastAsia="ru-RU"/>
        </w:rPr>
        <w:t>тәжірибе алмасу, жұмыс жүйесін қалыптастыру</w:t>
      </w:r>
      <w:r w:rsidRPr="00C82E69">
        <w:rPr>
          <w:rFonts w:ascii="Times New Roman" w:eastAsia="Times New Roman" w:hAnsi="Times New Roman" w:cs="Times New Roman"/>
          <w:sz w:val="28"/>
          <w:szCs w:val="28"/>
          <w:lang w:val="kk-KZ" w:eastAsia="ru-RU"/>
        </w:rPr>
        <w:t>;</w:t>
      </w:r>
    </w:p>
    <w:p w:rsidR="00DF7301" w:rsidRPr="00C82E69" w:rsidRDefault="00DF7301" w:rsidP="00950C03">
      <w:pPr>
        <w:pStyle w:val="a3"/>
        <w:numPr>
          <w:ilvl w:val="0"/>
          <w:numId w:val="18"/>
        </w:numPr>
        <w:shd w:val="clear" w:color="auto" w:fill="FFFFFF"/>
        <w:spacing w:after="0" w:line="240" w:lineRule="auto"/>
        <w:jc w:val="both"/>
        <w:rPr>
          <w:rFonts w:ascii="Times New Roman" w:eastAsia="Times New Roman" w:hAnsi="Times New Roman" w:cs="Times New Roman"/>
          <w:sz w:val="28"/>
          <w:szCs w:val="28"/>
          <w:lang w:val="kk-KZ" w:eastAsia="ru-RU"/>
        </w:rPr>
      </w:pPr>
      <w:r w:rsidRPr="00C82E69">
        <w:rPr>
          <w:rFonts w:ascii="Times New Roman" w:eastAsia="Times New Roman" w:hAnsi="Times New Roman" w:cs="Times New Roman"/>
          <w:sz w:val="28"/>
          <w:szCs w:val="28"/>
          <w:lang w:val="kk-KZ" w:eastAsia="ru-RU"/>
        </w:rPr>
        <w:t xml:space="preserve">Пәндік </w:t>
      </w:r>
      <w:proofErr w:type="spellStart"/>
      <w:r w:rsidRPr="00C82E69">
        <w:rPr>
          <w:rFonts w:ascii="Times New Roman" w:eastAsia="Times New Roman" w:hAnsi="Times New Roman" w:cs="Times New Roman"/>
          <w:sz w:val="28"/>
          <w:szCs w:val="28"/>
          <w:lang w:val="kk-KZ" w:eastAsia="ru-RU"/>
        </w:rPr>
        <w:t>құзыреттілікті</w:t>
      </w:r>
      <w:proofErr w:type="spellEnd"/>
      <w:r w:rsidRPr="00C82E69">
        <w:rPr>
          <w:rFonts w:ascii="Times New Roman" w:eastAsia="Times New Roman" w:hAnsi="Times New Roman" w:cs="Times New Roman"/>
          <w:sz w:val="28"/>
          <w:szCs w:val="28"/>
          <w:lang w:val="kk-KZ" w:eastAsia="ru-RU"/>
        </w:rPr>
        <w:t xml:space="preserve"> артыру үшін </w:t>
      </w:r>
      <w:r w:rsidR="005A4FE8" w:rsidRPr="00C82E69">
        <w:rPr>
          <w:rFonts w:ascii="Times New Roman" w:eastAsia="Times New Roman" w:hAnsi="Times New Roman" w:cs="Times New Roman"/>
          <w:sz w:val="28"/>
          <w:szCs w:val="28"/>
          <w:lang w:val="kk-KZ" w:eastAsia="ru-RU"/>
        </w:rPr>
        <w:t>өткізілетін олимпиадаға</w:t>
      </w:r>
      <w:r w:rsidRPr="00C82E69">
        <w:rPr>
          <w:rFonts w:ascii="Times New Roman" w:eastAsia="Times New Roman" w:hAnsi="Times New Roman" w:cs="Times New Roman"/>
          <w:sz w:val="28"/>
          <w:szCs w:val="28"/>
          <w:lang w:val="kk-KZ" w:eastAsia="ru-RU"/>
        </w:rPr>
        <w:t>, конкурстарға</w:t>
      </w:r>
      <w:r w:rsidR="005A4FE8" w:rsidRPr="00C82E69">
        <w:rPr>
          <w:rFonts w:ascii="Times New Roman" w:eastAsia="Times New Roman" w:hAnsi="Times New Roman" w:cs="Times New Roman"/>
          <w:sz w:val="28"/>
          <w:szCs w:val="28"/>
          <w:lang w:val="kk-KZ" w:eastAsia="ru-RU"/>
        </w:rPr>
        <w:t xml:space="preserve"> қатыс</w:t>
      </w:r>
      <w:r w:rsidRPr="00C82E69">
        <w:rPr>
          <w:rFonts w:ascii="Times New Roman" w:eastAsia="Times New Roman" w:hAnsi="Times New Roman" w:cs="Times New Roman"/>
          <w:sz w:val="28"/>
          <w:szCs w:val="28"/>
          <w:lang w:val="kk-KZ" w:eastAsia="ru-RU"/>
        </w:rPr>
        <w:t>у;</w:t>
      </w:r>
    </w:p>
    <w:p w:rsidR="0042589D" w:rsidRPr="00C82E69" w:rsidRDefault="00DF7301" w:rsidP="00950C03">
      <w:pPr>
        <w:pStyle w:val="a3"/>
        <w:numPr>
          <w:ilvl w:val="0"/>
          <w:numId w:val="18"/>
        </w:numPr>
        <w:shd w:val="clear" w:color="auto" w:fill="FFFFFF"/>
        <w:spacing w:after="0" w:line="240" w:lineRule="auto"/>
        <w:jc w:val="both"/>
        <w:rPr>
          <w:rFonts w:ascii="Times New Roman" w:eastAsia="Times New Roman" w:hAnsi="Times New Roman" w:cs="Times New Roman"/>
          <w:sz w:val="28"/>
          <w:szCs w:val="28"/>
          <w:lang w:val="kk-KZ" w:eastAsia="ru-RU"/>
        </w:rPr>
      </w:pPr>
      <w:r w:rsidRPr="00C82E69">
        <w:rPr>
          <w:rFonts w:ascii="Times New Roman" w:eastAsia="Times New Roman" w:hAnsi="Times New Roman" w:cs="Times New Roman"/>
          <w:sz w:val="28"/>
          <w:szCs w:val="28"/>
          <w:lang w:val="kk-KZ" w:eastAsia="ru-RU"/>
        </w:rPr>
        <w:t xml:space="preserve">Жинақталған </w:t>
      </w:r>
      <w:r w:rsidR="005A4FE8" w:rsidRPr="00C82E69">
        <w:rPr>
          <w:rFonts w:ascii="Times New Roman" w:eastAsia="Times New Roman" w:hAnsi="Times New Roman" w:cs="Times New Roman"/>
          <w:sz w:val="28"/>
          <w:szCs w:val="28"/>
          <w:lang w:val="kk-KZ" w:eastAsia="ru-RU"/>
        </w:rPr>
        <w:t>іс-тәжірибе</w:t>
      </w:r>
      <w:r w:rsidRPr="00C82E69">
        <w:rPr>
          <w:rFonts w:ascii="Times New Roman" w:eastAsia="Times New Roman" w:hAnsi="Times New Roman" w:cs="Times New Roman"/>
          <w:sz w:val="28"/>
          <w:szCs w:val="28"/>
          <w:lang w:val="kk-KZ" w:eastAsia="ru-RU"/>
        </w:rPr>
        <w:t>сін тарату</w:t>
      </w:r>
      <w:r w:rsidR="005A4FE8" w:rsidRPr="00C82E69">
        <w:rPr>
          <w:rFonts w:ascii="Times New Roman" w:eastAsia="Times New Roman" w:hAnsi="Times New Roman" w:cs="Times New Roman"/>
          <w:sz w:val="28"/>
          <w:szCs w:val="28"/>
          <w:lang w:val="kk-KZ" w:eastAsia="ru-RU"/>
        </w:rPr>
        <w:t>.</w:t>
      </w:r>
    </w:p>
    <w:p w:rsidR="005A4FE8" w:rsidRPr="00C82E69" w:rsidRDefault="005A4FE8" w:rsidP="00950C03">
      <w:pPr>
        <w:pStyle w:val="a3"/>
        <w:numPr>
          <w:ilvl w:val="0"/>
          <w:numId w:val="18"/>
        </w:numPr>
        <w:shd w:val="clear" w:color="auto" w:fill="FFFFFF"/>
        <w:spacing w:after="0" w:line="240" w:lineRule="auto"/>
        <w:jc w:val="both"/>
        <w:rPr>
          <w:rFonts w:ascii="Times New Roman" w:eastAsia="Times New Roman" w:hAnsi="Times New Roman" w:cs="Times New Roman"/>
          <w:sz w:val="28"/>
          <w:szCs w:val="28"/>
          <w:lang w:val="kk-KZ" w:eastAsia="ru-RU"/>
        </w:rPr>
      </w:pPr>
      <w:r w:rsidRPr="00C82E69">
        <w:rPr>
          <w:rFonts w:ascii="Times New Roman" w:eastAsia="Times New Roman" w:hAnsi="Times New Roman" w:cs="Times New Roman"/>
          <w:sz w:val="28"/>
          <w:szCs w:val="28"/>
          <w:lang w:val="kk-KZ" w:eastAsia="ru-RU"/>
        </w:rPr>
        <w:t xml:space="preserve">Ғылыми-зерттеушілік және </w:t>
      </w:r>
      <w:bookmarkStart w:id="0" w:name="_GoBack"/>
      <w:r w:rsidRPr="00C82E69">
        <w:rPr>
          <w:rFonts w:ascii="Times New Roman" w:eastAsia="Times New Roman" w:hAnsi="Times New Roman" w:cs="Times New Roman"/>
          <w:sz w:val="28"/>
          <w:szCs w:val="28"/>
          <w:lang w:val="kk-KZ" w:eastAsia="ru-RU"/>
        </w:rPr>
        <w:t>ғылыми-әдістемелік жұмыс</w:t>
      </w:r>
      <w:r w:rsidR="0042589D" w:rsidRPr="00C82E69">
        <w:rPr>
          <w:rFonts w:ascii="Times New Roman" w:eastAsia="Times New Roman" w:hAnsi="Times New Roman" w:cs="Times New Roman"/>
          <w:sz w:val="28"/>
          <w:szCs w:val="28"/>
          <w:lang w:val="kk-KZ" w:eastAsia="ru-RU"/>
        </w:rPr>
        <w:t>қа</w:t>
      </w:r>
      <w:r w:rsidRPr="00C82E69">
        <w:rPr>
          <w:rFonts w:ascii="Times New Roman" w:eastAsia="Times New Roman" w:hAnsi="Times New Roman" w:cs="Times New Roman"/>
          <w:sz w:val="28"/>
          <w:szCs w:val="28"/>
          <w:lang w:val="kk-KZ" w:eastAsia="ru-RU"/>
        </w:rPr>
        <w:t xml:space="preserve"> </w:t>
      </w:r>
      <w:r w:rsidR="0042589D" w:rsidRPr="00C82E69">
        <w:rPr>
          <w:rFonts w:ascii="Times New Roman" w:eastAsia="Times New Roman" w:hAnsi="Times New Roman" w:cs="Times New Roman"/>
          <w:sz w:val="28"/>
          <w:szCs w:val="28"/>
          <w:lang w:val="kk-KZ" w:eastAsia="ru-RU"/>
        </w:rPr>
        <w:t>араласу</w:t>
      </w:r>
      <w:bookmarkEnd w:id="0"/>
      <w:r w:rsidR="0042589D" w:rsidRPr="00C82E69">
        <w:rPr>
          <w:rFonts w:ascii="Times New Roman" w:eastAsia="Times New Roman" w:hAnsi="Times New Roman" w:cs="Times New Roman"/>
          <w:sz w:val="28"/>
          <w:szCs w:val="28"/>
          <w:lang w:val="kk-KZ" w:eastAsia="ru-RU"/>
        </w:rPr>
        <w:t>.</w:t>
      </w:r>
    </w:p>
    <w:p w:rsidR="00C82E69" w:rsidRPr="00C82E69" w:rsidRDefault="0042589D" w:rsidP="00950C03">
      <w:pPr>
        <w:shd w:val="clear" w:color="auto" w:fill="FFFFFF"/>
        <w:spacing w:after="0" w:line="240" w:lineRule="auto"/>
        <w:ind w:firstLine="708"/>
        <w:jc w:val="both"/>
        <w:rPr>
          <w:rFonts w:ascii="Times New Roman" w:eastAsia="Times New Roman" w:hAnsi="Times New Roman" w:cs="Times New Roman"/>
          <w:sz w:val="28"/>
          <w:szCs w:val="28"/>
          <w:lang w:val="kk-KZ" w:eastAsia="ru-RU"/>
        </w:rPr>
      </w:pPr>
      <w:r w:rsidRPr="00C82E69">
        <w:rPr>
          <w:rFonts w:ascii="Times New Roman" w:eastAsia="Times New Roman" w:hAnsi="Times New Roman" w:cs="Times New Roman"/>
          <w:sz w:val="28"/>
          <w:szCs w:val="28"/>
          <w:lang w:val="kk-KZ" w:eastAsia="ru-RU"/>
        </w:rPr>
        <w:t>П</w:t>
      </w:r>
      <w:r w:rsidR="005A4FE8" w:rsidRPr="00C82E69">
        <w:rPr>
          <w:rFonts w:ascii="Times New Roman" w:eastAsia="Times New Roman" w:hAnsi="Times New Roman" w:cs="Times New Roman"/>
          <w:sz w:val="28"/>
          <w:szCs w:val="28"/>
          <w:lang w:val="kk-KZ" w:eastAsia="ru-RU"/>
        </w:rPr>
        <w:t>едагог</w:t>
      </w:r>
      <w:r w:rsidR="004E7ACE" w:rsidRPr="00C82E69">
        <w:rPr>
          <w:rFonts w:ascii="Times New Roman" w:eastAsia="Times New Roman" w:hAnsi="Times New Roman" w:cs="Times New Roman"/>
          <w:sz w:val="28"/>
          <w:szCs w:val="28"/>
          <w:lang w:val="kk-KZ" w:eastAsia="ru-RU"/>
        </w:rPr>
        <w:t xml:space="preserve"> өзін дамытып, кәсіби біліктілігін артырып, </w:t>
      </w:r>
      <w:r w:rsidR="005A4FE8" w:rsidRPr="00C82E69">
        <w:rPr>
          <w:rFonts w:ascii="Times New Roman" w:eastAsia="Times New Roman" w:hAnsi="Times New Roman" w:cs="Times New Roman"/>
          <w:sz w:val="28"/>
          <w:szCs w:val="28"/>
          <w:lang w:val="kk-KZ" w:eastAsia="ru-RU"/>
        </w:rPr>
        <w:t>зерттеуші</w:t>
      </w:r>
      <w:r w:rsidR="004E7ACE" w:rsidRPr="00C82E69">
        <w:rPr>
          <w:rFonts w:ascii="Times New Roman" w:eastAsia="Times New Roman" w:hAnsi="Times New Roman" w:cs="Times New Roman"/>
          <w:sz w:val="28"/>
          <w:szCs w:val="28"/>
          <w:lang w:val="kk-KZ" w:eastAsia="ru-RU"/>
        </w:rPr>
        <w:t>лікке өткенде</w:t>
      </w:r>
      <w:r w:rsidR="005A4FE8" w:rsidRPr="00C82E69">
        <w:rPr>
          <w:rFonts w:ascii="Times New Roman" w:eastAsia="Times New Roman" w:hAnsi="Times New Roman" w:cs="Times New Roman"/>
          <w:sz w:val="28"/>
          <w:szCs w:val="28"/>
          <w:lang w:val="kk-KZ" w:eastAsia="ru-RU"/>
        </w:rPr>
        <w:t xml:space="preserve"> </w:t>
      </w:r>
      <w:r w:rsidR="004E7ACE" w:rsidRPr="00C82E69">
        <w:rPr>
          <w:rFonts w:ascii="Times New Roman" w:eastAsia="Times New Roman" w:hAnsi="Times New Roman" w:cs="Times New Roman"/>
          <w:sz w:val="28"/>
          <w:szCs w:val="28"/>
          <w:lang w:val="kk-KZ" w:eastAsia="ru-RU"/>
        </w:rPr>
        <w:t>түрлі</w:t>
      </w:r>
      <w:r w:rsidR="005A4FE8" w:rsidRPr="00C82E69">
        <w:rPr>
          <w:rFonts w:ascii="Times New Roman" w:eastAsia="Times New Roman" w:hAnsi="Times New Roman" w:cs="Times New Roman"/>
          <w:sz w:val="28"/>
          <w:szCs w:val="28"/>
          <w:lang w:val="kk-KZ" w:eastAsia="ru-RU"/>
        </w:rPr>
        <w:t xml:space="preserve"> қиындықтарды көреді</w:t>
      </w:r>
      <w:r w:rsidR="004E7ACE" w:rsidRPr="00C82E69">
        <w:rPr>
          <w:rFonts w:ascii="Times New Roman" w:eastAsia="Times New Roman" w:hAnsi="Times New Roman" w:cs="Times New Roman"/>
          <w:sz w:val="28"/>
          <w:szCs w:val="28"/>
          <w:lang w:val="kk-KZ" w:eastAsia="ru-RU"/>
        </w:rPr>
        <w:t xml:space="preserve"> және оны шешуге ұмтылады</w:t>
      </w:r>
      <w:r w:rsidR="005A4FE8" w:rsidRPr="00C82E69">
        <w:rPr>
          <w:rFonts w:ascii="Times New Roman" w:eastAsia="Times New Roman" w:hAnsi="Times New Roman" w:cs="Times New Roman"/>
          <w:sz w:val="28"/>
          <w:szCs w:val="28"/>
          <w:lang w:val="kk-KZ" w:eastAsia="ru-RU"/>
        </w:rPr>
        <w:t>. Кәсіби іс-әрекетіне шығармашылықпен қарап, білім берудегі инновацияның дамуына байланысты педагогикалық зертте</w:t>
      </w:r>
      <w:r w:rsidR="004E7ACE" w:rsidRPr="00C82E69">
        <w:rPr>
          <w:rFonts w:ascii="Times New Roman" w:eastAsia="Times New Roman" w:hAnsi="Times New Roman" w:cs="Times New Roman"/>
          <w:sz w:val="28"/>
          <w:szCs w:val="28"/>
          <w:lang w:val="kk-KZ" w:eastAsia="ru-RU"/>
        </w:rPr>
        <w:t>у жұмыстарын жүргізеді. Сондық</w:t>
      </w:r>
      <w:r w:rsidR="005A4FE8" w:rsidRPr="00C82E69">
        <w:rPr>
          <w:rFonts w:ascii="Times New Roman" w:eastAsia="Times New Roman" w:hAnsi="Times New Roman" w:cs="Times New Roman"/>
          <w:sz w:val="28"/>
          <w:szCs w:val="28"/>
          <w:lang w:val="kk-KZ" w:eastAsia="ru-RU"/>
        </w:rPr>
        <w:t>тан зерттеуші педагог қазіргі инновацияларды зерделе</w:t>
      </w:r>
      <w:r w:rsidR="004E7ACE" w:rsidRPr="00C82E69">
        <w:rPr>
          <w:rFonts w:ascii="Times New Roman" w:eastAsia="Times New Roman" w:hAnsi="Times New Roman" w:cs="Times New Roman"/>
          <w:sz w:val="28"/>
          <w:szCs w:val="28"/>
          <w:lang w:val="kk-KZ" w:eastAsia="ru-RU"/>
        </w:rPr>
        <w:t>п</w:t>
      </w:r>
      <w:r w:rsidR="005A4FE8" w:rsidRPr="00C82E69">
        <w:rPr>
          <w:rFonts w:ascii="Times New Roman" w:eastAsia="Times New Roman" w:hAnsi="Times New Roman" w:cs="Times New Roman"/>
          <w:sz w:val="28"/>
          <w:szCs w:val="28"/>
          <w:lang w:val="kk-KZ" w:eastAsia="ru-RU"/>
        </w:rPr>
        <w:t>, бақыла</w:t>
      </w:r>
      <w:r w:rsidR="004E7ACE" w:rsidRPr="00C82E69">
        <w:rPr>
          <w:rFonts w:ascii="Times New Roman" w:eastAsia="Times New Roman" w:hAnsi="Times New Roman" w:cs="Times New Roman"/>
          <w:sz w:val="28"/>
          <w:szCs w:val="28"/>
          <w:lang w:val="kk-KZ" w:eastAsia="ru-RU"/>
        </w:rPr>
        <w:t>п жүріп</w:t>
      </w:r>
      <w:r w:rsidR="005A4FE8" w:rsidRPr="00C82E69">
        <w:rPr>
          <w:rFonts w:ascii="Times New Roman" w:eastAsia="Times New Roman" w:hAnsi="Times New Roman" w:cs="Times New Roman"/>
          <w:sz w:val="28"/>
          <w:szCs w:val="28"/>
          <w:lang w:val="kk-KZ" w:eastAsia="ru-RU"/>
        </w:rPr>
        <w:t xml:space="preserve"> сараптау арқылы өзі</w:t>
      </w:r>
      <w:r w:rsidR="004E7ACE" w:rsidRPr="00C82E69">
        <w:rPr>
          <w:rFonts w:ascii="Times New Roman" w:eastAsia="Times New Roman" w:hAnsi="Times New Roman" w:cs="Times New Roman"/>
          <w:sz w:val="28"/>
          <w:szCs w:val="28"/>
          <w:lang w:val="kk-KZ" w:eastAsia="ru-RU"/>
        </w:rPr>
        <w:t>н-өзі дамытады. Өзін-өзі дамытып жүріп біліктілігін арттырады</w:t>
      </w:r>
      <w:r w:rsidR="005A4FE8" w:rsidRPr="00C82E69">
        <w:rPr>
          <w:rFonts w:ascii="Times New Roman" w:eastAsia="Times New Roman" w:hAnsi="Times New Roman" w:cs="Times New Roman"/>
          <w:sz w:val="28"/>
          <w:szCs w:val="28"/>
          <w:lang w:val="kk-KZ" w:eastAsia="ru-RU"/>
        </w:rPr>
        <w:t>, өз білімін жетілдір</w:t>
      </w:r>
      <w:r w:rsidR="004E7ACE" w:rsidRPr="00C82E69">
        <w:rPr>
          <w:rFonts w:ascii="Times New Roman" w:eastAsia="Times New Roman" w:hAnsi="Times New Roman" w:cs="Times New Roman"/>
          <w:sz w:val="28"/>
          <w:szCs w:val="28"/>
          <w:lang w:val="kk-KZ" w:eastAsia="ru-RU"/>
        </w:rPr>
        <w:t>еді</w:t>
      </w:r>
      <w:r w:rsidR="005A4FE8" w:rsidRPr="00C82E69">
        <w:rPr>
          <w:rFonts w:ascii="Times New Roman" w:eastAsia="Times New Roman" w:hAnsi="Times New Roman" w:cs="Times New Roman"/>
          <w:sz w:val="28"/>
          <w:szCs w:val="28"/>
          <w:lang w:val="kk-KZ" w:eastAsia="ru-RU"/>
        </w:rPr>
        <w:t xml:space="preserve">, </w:t>
      </w:r>
      <w:r w:rsidR="004E7ACE" w:rsidRPr="00C82E69">
        <w:rPr>
          <w:rFonts w:ascii="Times New Roman" w:eastAsia="Times New Roman" w:hAnsi="Times New Roman" w:cs="Times New Roman"/>
          <w:sz w:val="28"/>
          <w:szCs w:val="28"/>
          <w:lang w:val="kk-KZ" w:eastAsia="ru-RU"/>
        </w:rPr>
        <w:t>білімін толықтырады</w:t>
      </w:r>
      <w:r w:rsidR="005A4FE8" w:rsidRPr="00C82E69">
        <w:rPr>
          <w:rFonts w:ascii="Times New Roman" w:eastAsia="Times New Roman" w:hAnsi="Times New Roman" w:cs="Times New Roman"/>
          <w:sz w:val="28"/>
          <w:szCs w:val="28"/>
          <w:lang w:val="kk-KZ" w:eastAsia="ru-RU"/>
        </w:rPr>
        <w:t xml:space="preserve">, ғылыми </w:t>
      </w:r>
      <w:r w:rsidR="004E7ACE" w:rsidRPr="00C82E69">
        <w:rPr>
          <w:rFonts w:ascii="Times New Roman" w:eastAsia="Times New Roman" w:hAnsi="Times New Roman" w:cs="Times New Roman"/>
          <w:sz w:val="28"/>
          <w:szCs w:val="28"/>
          <w:lang w:val="kk-KZ" w:eastAsia="ru-RU"/>
        </w:rPr>
        <w:t>конференцияларда</w:t>
      </w:r>
      <w:r w:rsidR="005A4FE8" w:rsidRPr="00C82E69">
        <w:rPr>
          <w:rFonts w:ascii="Times New Roman" w:eastAsia="Times New Roman" w:hAnsi="Times New Roman" w:cs="Times New Roman"/>
          <w:sz w:val="28"/>
          <w:szCs w:val="28"/>
          <w:lang w:val="kk-KZ" w:eastAsia="ru-RU"/>
        </w:rPr>
        <w:t xml:space="preserve"> баяндама жаса</w:t>
      </w:r>
      <w:r w:rsidR="004E7ACE" w:rsidRPr="00C82E69">
        <w:rPr>
          <w:rFonts w:ascii="Times New Roman" w:eastAsia="Times New Roman" w:hAnsi="Times New Roman" w:cs="Times New Roman"/>
          <w:sz w:val="28"/>
          <w:szCs w:val="28"/>
          <w:lang w:val="kk-KZ" w:eastAsia="ru-RU"/>
        </w:rPr>
        <w:t>йды</w:t>
      </w:r>
      <w:r w:rsidR="005A4FE8" w:rsidRPr="00C82E69">
        <w:rPr>
          <w:rFonts w:ascii="Times New Roman" w:eastAsia="Times New Roman" w:hAnsi="Times New Roman" w:cs="Times New Roman"/>
          <w:sz w:val="28"/>
          <w:szCs w:val="28"/>
          <w:lang w:val="kk-KZ" w:eastAsia="ru-RU"/>
        </w:rPr>
        <w:t xml:space="preserve">, </w:t>
      </w:r>
      <w:r w:rsidR="004E7ACE" w:rsidRPr="00C82E69">
        <w:rPr>
          <w:rFonts w:ascii="Times New Roman" w:eastAsia="Times New Roman" w:hAnsi="Times New Roman" w:cs="Times New Roman"/>
          <w:sz w:val="28"/>
          <w:szCs w:val="28"/>
          <w:lang w:val="kk-KZ" w:eastAsia="ru-RU"/>
        </w:rPr>
        <w:t xml:space="preserve">түрлі </w:t>
      </w:r>
      <w:proofErr w:type="spellStart"/>
      <w:r w:rsidR="004E7ACE" w:rsidRPr="00C82E69">
        <w:rPr>
          <w:rFonts w:ascii="Times New Roman" w:eastAsia="Times New Roman" w:hAnsi="Times New Roman" w:cs="Times New Roman"/>
          <w:sz w:val="28"/>
          <w:szCs w:val="28"/>
          <w:lang w:val="kk-KZ" w:eastAsia="ru-RU"/>
        </w:rPr>
        <w:t>әдістемелік-практикалық</w:t>
      </w:r>
      <w:proofErr w:type="spellEnd"/>
      <w:r w:rsidR="005A4FE8" w:rsidRPr="00C82E69">
        <w:rPr>
          <w:rFonts w:ascii="Times New Roman" w:eastAsia="Times New Roman" w:hAnsi="Times New Roman" w:cs="Times New Roman"/>
          <w:sz w:val="28"/>
          <w:szCs w:val="28"/>
          <w:lang w:val="kk-KZ" w:eastAsia="ru-RU"/>
        </w:rPr>
        <w:t xml:space="preserve"> семинарларды жүргіз</w:t>
      </w:r>
      <w:r w:rsidR="004E7ACE" w:rsidRPr="00C82E69">
        <w:rPr>
          <w:rFonts w:ascii="Times New Roman" w:eastAsia="Times New Roman" w:hAnsi="Times New Roman" w:cs="Times New Roman"/>
          <w:sz w:val="28"/>
          <w:szCs w:val="28"/>
          <w:lang w:val="kk-KZ" w:eastAsia="ru-RU"/>
        </w:rPr>
        <w:t>еді, өзі де</w:t>
      </w:r>
      <w:r w:rsidR="005A4FE8" w:rsidRPr="00C82E69">
        <w:rPr>
          <w:rFonts w:ascii="Times New Roman" w:eastAsia="Times New Roman" w:hAnsi="Times New Roman" w:cs="Times New Roman"/>
          <w:sz w:val="28"/>
          <w:szCs w:val="28"/>
          <w:lang w:val="kk-KZ" w:eastAsia="ru-RU"/>
        </w:rPr>
        <w:t xml:space="preserve"> қатыс</w:t>
      </w:r>
      <w:r w:rsidR="004E7ACE" w:rsidRPr="00C82E69">
        <w:rPr>
          <w:rFonts w:ascii="Times New Roman" w:eastAsia="Times New Roman" w:hAnsi="Times New Roman" w:cs="Times New Roman"/>
          <w:sz w:val="28"/>
          <w:szCs w:val="28"/>
          <w:lang w:val="kk-KZ" w:eastAsia="ru-RU"/>
        </w:rPr>
        <w:t>ады. Сөйтіп зерттеуші педагог жас маманның немесе кәсіби деңгейін енді ғана көтеріп жүрген мұғалімге, әріптестеріне айтарлықтай ықпал етеді</w:t>
      </w:r>
      <w:r w:rsidR="005A4FE8" w:rsidRPr="00C82E69">
        <w:rPr>
          <w:rFonts w:ascii="Times New Roman" w:eastAsia="Times New Roman" w:hAnsi="Times New Roman" w:cs="Times New Roman"/>
          <w:sz w:val="28"/>
          <w:szCs w:val="28"/>
          <w:lang w:val="kk-KZ" w:eastAsia="ru-RU"/>
        </w:rPr>
        <w:t>.</w:t>
      </w:r>
    </w:p>
    <w:p w:rsidR="00950C03" w:rsidRDefault="00901E56" w:rsidP="00950C03">
      <w:pPr>
        <w:shd w:val="clear" w:color="auto" w:fill="FFFFFF"/>
        <w:spacing w:after="0" w:line="240" w:lineRule="auto"/>
        <w:ind w:firstLine="708"/>
        <w:jc w:val="both"/>
        <w:rPr>
          <w:rFonts w:ascii="Times New Roman" w:eastAsia="Times New Roman" w:hAnsi="Times New Roman" w:cs="Times New Roman"/>
          <w:sz w:val="28"/>
          <w:szCs w:val="28"/>
          <w:lang w:val="kk-KZ" w:eastAsia="ru-RU"/>
        </w:rPr>
      </w:pPr>
      <w:r>
        <w:rPr>
          <w:rFonts w:ascii="Times New Roman" w:hAnsi="Times New Roman" w:cs="Times New Roman"/>
          <w:sz w:val="28"/>
          <w:szCs w:val="28"/>
          <w:lang w:val="kk-KZ"/>
        </w:rPr>
        <w:t>М</w:t>
      </w:r>
      <w:r w:rsidR="006D2324" w:rsidRPr="00C82E69">
        <w:rPr>
          <w:rFonts w:ascii="Times New Roman" w:hAnsi="Times New Roman" w:cs="Times New Roman"/>
          <w:sz w:val="28"/>
          <w:szCs w:val="28"/>
          <w:lang w:val="kk-KZ"/>
        </w:rPr>
        <w:t>ұғалімнің</w:t>
      </w:r>
      <w:r w:rsidR="00183376" w:rsidRPr="00C82E69">
        <w:rPr>
          <w:rFonts w:ascii="Times New Roman" w:hAnsi="Times New Roman" w:cs="Times New Roman"/>
          <w:sz w:val="28"/>
          <w:szCs w:val="28"/>
          <w:lang w:val="kk-KZ"/>
        </w:rPr>
        <w:t xml:space="preserve"> кәсіби дамуы </w:t>
      </w:r>
      <w:r w:rsidR="006D2324" w:rsidRPr="00C82E69">
        <w:rPr>
          <w:rFonts w:ascii="Times New Roman" w:hAnsi="Times New Roman" w:cs="Times New Roman"/>
          <w:sz w:val="28"/>
          <w:szCs w:val="28"/>
          <w:lang w:val="kk-KZ"/>
        </w:rPr>
        <w:t xml:space="preserve">мен жоғарыда айтып кеткен қадамдардан яғни, </w:t>
      </w:r>
      <w:r w:rsidR="00183376" w:rsidRPr="00C82E69">
        <w:rPr>
          <w:rFonts w:ascii="Times New Roman" w:hAnsi="Times New Roman" w:cs="Times New Roman"/>
          <w:sz w:val="28"/>
          <w:szCs w:val="28"/>
          <w:lang w:val="kk-KZ"/>
        </w:rPr>
        <w:t xml:space="preserve">қарапайымнан </w:t>
      </w:r>
      <w:proofErr w:type="spellStart"/>
      <w:r w:rsidR="00183376" w:rsidRPr="00C82E69">
        <w:rPr>
          <w:rFonts w:ascii="Times New Roman" w:hAnsi="Times New Roman" w:cs="Times New Roman"/>
          <w:sz w:val="28"/>
          <w:szCs w:val="28"/>
          <w:lang w:val="kk-KZ"/>
        </w:rPr>
        <w:t>күрделіге</w:t>
      </w:r>
      <w:proofErr w:type="spellEnd"/>
      <w:r w:rsidR="006D2324" w:rsidRPr="00C82E69">
        <w:rPr>
          <w:rFonts w:ascii="Times New Roman" w:hAnsi="Times New Roman" w:cs="Times New Roman"/>
          <w:sz w:val="28"/>
          <w:szCs w:val="28"/>
          <w:lang w:val="kk-KZ"/>
        </w:rPr>
        <w:t xml:space="preserve">: </w:t>
      </w:r>
      <w:r w:rsidR="00183376" w:rsidRPr="00C82E69">
        <w:rPr>
          <w:rFonts w:ascii="Times New Roman" w:hAnsi="Times New Roman" w:cs="Times New Roman"/>
          <w:sz w:val="28"/>
          <w:szCs w:val="28"/>
          <w:lang w:val="kk-KZ"/>
        </w:rPr>
        <w:t>диалектикалық принцип</w:t>
      </w:r>
      <w:r w:rsidR="006D2324" w:rsidRPr="00C82E69">
        <w:rPr>
          <w:rFonts w:ascii="Times New Roman" w:hAnsi="Times New Roman" w:cs="Times New Roman"/>
          <w:sz w:val="28"/>
          <w:szCs w:val="28"/>
          <w:lang w:val="kk-KZ"/>
        </w:rPr>
        <w:t>ке</w:t>
      </w:r>
      <w:r w:rsidR="00183376" w:rsidRPr="00C82E69">
        <w:rPr>
          <w:rFonts w:ascii="Times New Roman" w:hAnsi="Times New Roman" w:cs="Times New Roman"/>
          <w:sz w:val="28"/>
          <w:szCs w:val="28"/>
          <w:lang w:val="kk-KZ"/>
        </w:rPr>
        <w:t xml:space="preserve"> негізделеді. Осы </w:t>
      </w:r>
      <w:r w:rsidR="006D2324" w:rsidRPr="00C82E69">
        <w:rPr>
          <w:rFonts w:ascii="Times New Roman" w:hAnsi="Times New Roman" w:cs="Times New Roman"/>
          <w:sz w:val="28"/>
          <w:szCs w:val="28"/>
          <w:lang w:val="kk-KZ"/>
        </w:rPr>
        <w:t>мәселе</w:t>
      </w:r>
      <w:r w:rsidR="00183376" w:rsidRPr="00C82E69">
        <w:rPr>
          <w:rFonts w:ascii="Times New Roman" w:hAnsi="Times New Roman" w:cs="Times New Roman"/>
          <w:sz w:val="28"/>
          <w:szCs w:val="28"/>
          <w:lang w:val="kk-KZ"/>
        </w:rPr>
        <w:t>мен айналысатын барлық зерттеушілер (В.И.</w:t>
      </w:r>
      <w:proofErr w:type="spellStart"/>
      <w:r w:rsidR="00183376" w:rsidRPr="00C82E69">
        <w:rPr>
          <w:rFonts w:ascii="Times New Roman" w:hAnsi="Times New Roman" w:cs="Times New Roman"/>
          <w:sz w:val="28"/>
          <w:szCs w:val="28"/>
          <w:lang w:val="kk-KZ"/>
        </w:rPr>
        <w:t>Беспалько</w:t>
      </w:r>
      <w:proofErr w:type="spellEnd"/>
      <w:r w:rsidR="00183376" w:rsidRPr="00C82E69">
        <w:rPr>
          <w:rFonts w:ascii="Times New Roman" w:hAnsi="Times New Roman" w:cs="Times New Roman"/>
          <w:sz w:val="28"/>
          <w:szCs w:val="28"/>
          <w:lang w:val="kk-KZ"/>
        </w:rPr>
        <w:t xml:space="preserve">, Н.В. </w:t>
      </w:r>
      <w:proofErr w:type="spellStart"/>
      <w:r w:rsidR="00183376" w:rsidRPr="00C82E69">
        <w:rPr>
          <w:rFonts w:ascii="Times New Roman" w:hAnsi="Times New Roman" w:cs="Times New Roman"/>
          <w:sz w:val="28"/>
          <w:szCs w:val="28"/>
          <w:lang w:val="kk-KZ"/>
        </w:rPr>
        <w:t>Кузьмина</w:t>
      </w:r>
      <w:proofErr w:type="spellEnd"/>
      <w:r w:rsidR="00183376" w:rsidRPr="00C82E69">
        <w:rPr>
          <w:rFonts w:ascii="Times New Roman" w:hAnsi="Times New Roman" w:cs="Times New Roman"/>
          <w:sz w:val="28"/>
          <w:szCs w:val="28"/>
          <w:lang w:val="kk-KZ"/>
        </w:rPr>
        <w:t xml:space="preserve">, А.К. </w:t>
      </w:r>
      <w:proofErr w:type="spellStart"/>
      <w:r w:rsidR="00183376" w:rsidRPr="00C82E69">
        <w:rPr>
          <w:rFonts w:ascii="Times New Roman" w:hAnsi="Times New Roman" w:cs="Times New Roman"/>
          <w:sz w:val="28"/>
          <w:szCs w:val="28"/>
          <w:lang w:val="kk-KZ"/>
        </w:rPr>
        <w:t>Маркова</w:t>
      </w:r>
      <w:proofErr w:type="spellEnd"/>
      <w:r w:rsidR="00183376" w:rsidRPr="00C82E69">
        <w:rPr>
          <w:rFonts w:ascii="Times New Roman" w:hAnsi="Times New Roman" w:cs="Times New Roman"/>
          <w:sz w:val="28"/>
          <w:szCs w:val="28"/>
          <w:lang w:val="kk-KZ"/>
        </w:rPr>
        <w:t xml:space="preserve">, Н.В. </w:t>
      </w:r>
      <w:proofErr w:type="spellStart"/>
      <w:r w:rsidR="00183376" w:rsidRPr="00C82E69">
        <w:rPr>
          <w:rFonts w:ascii="Times New Roman" w:hAnsi="Times New Roman" w:cs="Times New Roman"/>
          <w:sz w:val="28"/>
          <w:szCs w:val="28"/>
          <w:lang w:val="kk-KZ"/>
        </w:rPr>
        <w:t>Немова</w:t>
      </w:r>
      <w:proofErr w:type="spellEnd"/>
      <w:r w:rsidR="00183376" w:rsidRPr="00C82E69">
        <w:rPr>
          <w:rFonts w:ascii="Times New Roman" w:hAnsi="Times New Roman" w:cs="Times New Roman"/>
          <w:sz w:val="28"/>
          <w:szCs w:val="28"/>
          <w:lang w:val="kk-KZ"/>
        </w:rPr>
        <w:t xml:space="preserve"> және т.б.) кәсіби дамудың деңгейлерін және оны жетілдіру</w:t>
      </w:r>
      <w:r w:rsidR="006D2324" w:rsidRPr="00C82E69">
        <w:rPr>
          <w:rFonts w:ascii="Times New Roman" w:hAnsi="Times New Roman" w:cs="Times New Roman"/>
          <w:sz w:val="28"/>
          <w:szCs w:val="28"/>
          <w:lang w:val="kk-KZ"/>
        </w:rPr>
        <w:t xml:space="preserve"> жолдарын</w:t>
      </w:r>
      <w:r w:rsidR="00183376" w:rsidRPr="00C82E69">
        <w:rPr>
          <w:rFonts w:ascii="Times New Roman" w:hAnsi="Times New Roman" w:cs="Times New Roman"/>
          <w:sz w:val="28"/>
          <w:szCs w:val="28"/>
          <w:lang w:val="kk-KZ"/>
        </w:rPr>
        <w:t xml:space="preserve"> </w:t>
      </w:r>
      <w:r w:rsidR="006D2324" w:rsidRPr="00C82E69">
        <w:rPr>
          <w:rFonts w:ascii="Times New Roman" w:hAnsi="Times New Roman" w:cs="Times New Roman"/>
          <w:sz w:val="28"/>
          <w:szCs w:val="28"/>
          <w:lang w:val="kk-KZ"/>
        </w:rPr>
        <w:t>саралап көрсетеді.</w:t>
      </w:r>
      <w:r w:rsidR="00183376" w:rsidRPr="00C82E69">
        <w:rPr>
          <w:rFonts w:ascii="Times New Roman" w:hAnsi="Times New Roman" w:cs="Times New Roman"/>
          <w:sz w:val="28"/>
          <w:szCs w:val="28"/>
          <w:lang w:val="kk-KZ"/>
        </w:rPr>
        <w:t xml:space="preserve"> </w:t>
      </w:r>
      <w:r w:rsidR="006D2324" w:rsidRPr="00C82E69">
        <w:rPr>
          <w:rFonts w:ascii="Times New Roman" w:hAnsi="Times New Roman" w:cs="Times New Roman"/>
          <w:sz w:val="28"/>
          <w:szCs w:val="28"/>
          <w:lang w:val="kk-KZ"/>
        </w:rPr>
        <w:t>Ұстаз өзінің кәсіби біліктілігін арттыруда д</w:t>
      </w:r>
      <w:r w:rsidR="00183376" w:rsidRPr="00C82E69">
        <w:rPr>
          <w:rFonts w:ascii="Times New Roman" w:hAnsi="Times New Roman" w:cs="Times New Roman"/>
          <w:sz w:val="28"/>
          <w:szCs w:val="28"/>
          <w:lang w:val="kk-KZ"/>
        </w:rPr>
        <w:t xml:space="preserve">еңгейден деңгейге </w:t>
      </w:r>
      <w:r w:rsidR="006D2324" w:rsidRPr="00C82E69">
        <w:rPr>
          <w:rFonts w:ascii="Times New Roman" w:hAnsi="Times New Roman" w:cs="Times New Roman"/>
          <w:sz w:val="28"/>
          <w:szCs w:val="28"/>
          <w:lang w:val="kk-KZ"/>
        </w:rPr>
        <w:t>өткен сайын</w:t>
      </w:r>
      <w:r w:rsidR="00183376" w:rsidRPr="00C82E69">
        <w:rPr>
          <w:rFonts w:ascii="Times New Roman" w:hAnsi="Times New Roman" w:cs="Times New Roman"/>
          <w:sz w:val="28"/>
          <w:szCs w:val="28"/>
          <w:lang w:val="kk-KZ"/>
        </w:rPr>
        <w:t xml:space="preserve">  сапалық өзгерістер</w:t>
      </w:r>
      <w:r w:rsidR="006D2324" w:rsidRPr="00C82E69">
        <w:rPr>
          <w:rFonts w:ascii="Times New Roman" w:hAnsi="Times New Roman" w:cs="Times New Roman"/>
          <w:sz w:val="28"/>
          <w:szCs w:val="28"/>
          <w:lang w:val="kk-KZ"/>
        </w:rPr>
        <w:t>ді байқайды.</w:t>
      </w:r>
      <w:r w:rsidR="00183376" w:rsidRPr="00C82E69">
        <w:rPr>
          <w:rFonts w:ascii="Times New Roman" w:hAnsi="Times New Roman" w:cs="Times New Roman"/>
          <w:sz w:val="28"/>
          <w:szCs w:val="28"/>
          <w:lang w:val="kk-KZ"/>
        </w:rPr>
        <w:t xml:space="preserve"> </w:t>
      </w:r>
      <w:r w:rsidR="006D2324" w:rsidRPr="00C82E69">
        <w:rPr>
          <w:rFonts w:ascii="Times New Roman" w:hAnsi="Times New Roman" w:cs="Times New Roman"/>
          <w:sz w:val="28"/>
          <w:szCs w:val="28"/>
          <w:lang w:val="kk-KZ"/>
        </w:rPr>
        <w:t xml:space="preserve">Ал егер мұғалім ол өзгерістерді байқамаса немесе өзінің өсу деңгейіне талдау жасап көрмесе, онда </w:t>
      </w:r>
      <w:proofErr w:type="spellStart"/>
      <w:r w:rsidR="006D2324" w:rsidRPr="00C82E69">
        <w:rPr>
          <w:rFonts w:ascii="Times New Roman" w:hAnsi="Times New Roman" w:cs="Times New Roman"/>
          <w:sz w:val="28"/>
          <w:szCs w:val="28"/>
          <w:lang w:val="kk-KZ"/>
        </w:rPr>
        <w:t>педагогте</w:t>
      </w:r>
      <w:proofErr w:type="spellEnd"/>
      <w:r w:rsidR="006D2324" w:rsidRPr="00C82E69">
        <w:rPr>
          <w:rFonts w:ascii="Times New Roman" w:hAnsi="Times New Roman" w:cs="Times New Roman"/>
          <w:sz w:val="28"/>
          <w:szCs w:val="28"/>
          <w:lang w:val="kk-KZ"/>
        </w:rPr>
        <w:t xml:space="preserve"> </w:t>
      </w:r>
      <w:r w:rsidR="00183376" w:rsidRPr="00C82E69">
        <w:rPr>
          <w:rFonts w:ascii="Times New Roman" w:hAnsi="Times New Roman" w:cs="Times New Roman"/>
          <w:sz w:val="28"/>
          <w:szCs w:val="28"/>
          <w:lang w:val="kk-KZ"/>
        </w:rPr>
        <w:t>кәсіби даму</w:t>
      </w:r>
      <w:r w:rsidR="006D2324" w:rsidRPr="00C82E69">
        <w:rPr>
          <w:rFonts w:ascii="Times New Roman" w:hAnsi="Times New Roman" w:cs="Times New Roman"/>
          <w:sz w:val="28"/>
          <w:szCs w:val="28"/>
          <w:lang w:val="kk-KZ"/>
        </w:rPr>
        <w:t xml:space="preserve"> болмайды, қызметтегі үдерісі</w:t>
      </w:r>
      <w:r w:rsidR="00183376" w:rsidRPr="00C82E69">
        <w:rPr>
          <w:rFonts w:ascii="Times New Roman" w:hAnsi="Times New Roman" w:cs="Times New Roman"/>
          <w:sz w:val="28"/>
          <w:szCs w:val="28"/>
          <w:lang w:val="kk-KZ"/>
        </w:rPr>
        <w:t xml:space="preserve"> бірқалыпты </w:t>
      </w:r>
      <w:r w:rsidR="006D2324" w:rsidRPr="00C82E69">
        <w:rPr>
          <w:rFonts w:ascii="Times New Roman" w:hAnsi="Times New Roman" w:cs="Times New Roman"/>
          <w:sz w:val="28"/>
          <w:szCs w:val="28"/>
          <w:lang w:val="kk-KZ"/>
        </w:rPr>
        <w:t>жүреді</w:t>
      </w:r>
      <w:r w:rsidR="00183376" w:rsidRPr="00C82E69">
        <w:rPr>
          <w:rFonts w:ascii="Times New Roman" w:hAnsi="Times New Roman" w:cs="Times New Roman"/>
          <w:sz w:val="28"/>
          <w:szCs w:val="28"/>
          <w:lang w:val="kk-KZ"/>
        </w:rPr>
        <w:t>.</w:t>
      </w:r>
      <w:r w:rsidR="006D2324" w:rsidRPr="00C82E69">
        <w:rPr>
          <w:rFonts w:ascii="Times New Roman" w:hAnsi="Times New Roman" w:cs="Times New Roman"/>
          <w:sz w:val="28"/>
          <w:szCs w:val="28"/>
          <w:lang w:val="kk-KZ"/>
        </w:rPr>
        <w:t xml:space="preserve"> </w:t>
      </w:r>
      <w:r w:rsidR="00C82E69" w:rsidRPr="00C82E69">
        <w:rPr>
          <w:rFonts w:ascii="Times New Roman" w:hAnsi="Times New Roman" w:cs="Times New Roman"/>
          <w:sz w:val="28"/>
          <w:szCs w:val="28"/>
          <w:lang w:val="kk-KZ"/>
        </w:rPr>
        <w:t xml:space="preserve">Себебі педагогтің кәсіби қалыптасуы педагогикалық және ұйымдастырушылық қағидатқа негізделеді. Ал педагогтің жаңа технологияларды оқу үрдісінде тиімді пайдаланып, тұрақты дамуын қамтамасыз ету үшін кәсіби біліктілікті дамыту мақсатының нәтижелерін, кемшілігі мен жетістіктерін үнемі саралап отыруда бақылаудың тиімді жолы – мониторинг жүргізу. Сондықтан </w:t>
      </w:r>
      <w:proofErr w:type="spellStart"/>
      <w:r w:rsidR="00C82E69" w:rsidRPr="00C82E69">
        <w:rPr>
          <w:rFonts w:ascii="Times New Roman" w:hAnsi="Times New Roman" w:cs="Times New Roman"/>
          <w:sz w:val="28"/>
          <w:szCs w:val="28"/>
          <w:lang w:val="kk-KZ"/>
        </w:rPr>
        <w:t>педагогтердің</w:t>
      </w:r>
      <w:proofErr w:type="spellEnd"/>
      <w:r w:rsidR="00C82E69" w:rsidRPr="00C82E69">
        <w:rPr>
          <w:rFonts w:ascii="Times New Roman" w:hAnsi="Times New Roman" w:cs="Times New Roman"/>
          <w:sz w:val="28"/>
          <w:szCs w:val="28"/>
          <w:lang w:val="kk-KZ"/>
        </w:rPr>
        <w:t xml:space="preserve"> әлеуметтік және кәсіби позицияларының нақты болуы педагогикалық мамандыққа қойылатын маңызды талаптардың бірі. Білім беру жүйесін одан әрі жетілдіру міндеттері әдетте мұғалімге қойылатын талаптардың өсуімен және сапасын дамытумен байланысты. </w:t>
      </w:r>
      <w:r w:rsidR="00C82E69" w:rsidRPr="00C82E69">
        <w:rPr>
          <w:rFonts w:ascii="Times New Roman" w:eastAsia="Times New Roman" w:hAnsi="Times New Roman" w:cs="Times New Roman"/>
          <w:sz w:val="28"/>
          <w:szCs w:val="28"/>
          <w:lang w:val="kk-KZ" w:eastAsia="ru-RU"/>
        </w:rPr>
        <w:t>Кәсіби даму нәтижесінде педагог өзінің барлық оқу мен оқыту тәжірибесі барысында өз кәсіби дағдылары мен іскерліктерінің деңгейін және сапасын сақтауға мүмкіндік алады. Шынайы бейнедегі кәсіби маман үздіксіз білім алу, біліктілікті арттыру және тәжірибе жинақтау арқылы таныла</w:t>
      </w:r>
      <w:r w:rsidR="00C82E69" w:rsidRPr="00C82E69">
        <w:rPr>
          <w:rFonts w:ascii="Times New Roman" w:hAnsi="Times New Roman" w:cs="Times New Roman"/>
          <w:sz w:val="28"/>
          <w:szCs w:val="28"/>
          <w:lang w:val="kk-KZ"/>
        </w:rPr>
        <w:t>ды</w:t>
      </w:r>
      <w:r w:rsidR="00C82E69" w:rsidRPr="00C82E69">
        <w:rPr>
          <w:rFonts w:ascii="Times New Roman" w:eastAsia="Times New Roman" w:hAnsi="Times New Roman" w:cs="Times New Roman"/>
          <w:sz w:val="28"/>
          <w:szCs w:val="28"/>
          <w:lang w:val="kk-KZ" w:eastAsia="ru-RU"/>
        </w:rPr>
        <w:t xml:space="preserve">. </w:t>
      </w:r>
    </w:p>
    <w:p w:rsidR="00950C03" w:rsidRPr="00950C03" w:rsidRDefault="00950C03" w:rsidP="00950C03">
      <w:pPr>
        <w:pStyle w:val="a7"/>
        <w:shd w:val="clear" w:color="auto" w:fill="FFFFFF"/>
        <w:spacing w:before="0" w:beforeAutospacing="0" w:after="300" w:afterAutospacing="0"/>
        <w:ind w:firstLine="708"/>
        <w:jc w:val="both"/>
        <w:textAlignment w:val="baseline"/>
        <w:rPr>
          <w:sz w:val="28"/>
          <w:szCs w:val="28"/>
          <w:lang w:val="kk-KZ"/>
        </w:rPr>
      </w:pPr>
      <w:r w:rsidRPr="00C82E69">
        <w:rPr>
          <w:sz w:val="28"/>
          <w:szCs w:val="28"/>
          <w:lang w:val="kk-KZ"/>
        </w:rPr>
        <w:lastRenderedPageBreak/>
        <w:t xml:space="preserve">Қорыта келе айтарым, </w:t>
      </w:r>
      <w:r>
        <w:rPr>
          <w:sz w:val="28"/>
          <w:szCs w:val="28"/>
          <w:lang w:val="kk-KZ"/>
        </w:rPr>
        <w:t>к</w:t>
      </w:r>
      <w:r w:rsidR="00C82E69" w:rsidRPr="00C82E69">
        <w:rPr>
          <w:sz w:val="28"/>
          <w:szCs w:val="28"/>
          <w:lang w:val="kk-KZ"/>
        </w:rPr>
        <w:t>әсіби даму – бұл жүйелі жүргізілу, білім саласында жетілу және кеңею, тұлғалық сапалардың дамуы, жаңа кәсіби білімдер мен дағдыларды меңгеру арқылы өзінің барлық еңбек жолында белгілі міндеттерді шеше алуы.</w:t>
      </w:r>
      <w:r w:rsidRPr="00950C03">
        <w:rPr>
          <w:rFonts w:ascii="Arial" w:hAnsi="Arial" w:cs="Arial"/>
          <w:color w:val="1A132A"/>
          <w:lang w:val="kk-KZ"/>
        </w:rPr>
        <w:t xml:space="preserve"> </w:t>
      </w:r>
      <w:r w:rsidRPr="00950C03">
        <w:rPr>
          <w:sz w:val="28"/>
          <w:szCs w:val="28"/>
          <w:lang w:val="kk-KZ"/>
        </w:rPr>
        <w:t xml:space="preserve">Кәсіби маманға айналу, тұлғаның ауқымын арттыру барысында </w:t>
      </w:r>
      <w:r w:rsidR="00DB5EE8">
        <w:rPr>
          <w:sz w:val="28"/>
          <w:szCs w:val="28"/>
          <w:lang w:val="kk-KZ"/>
        </w:rPr>
        <w:t>мұғалім</w:t>
      </w:r>
      <w:r w:rsidRPr="00950C03">
        <w:rPr>
          <w:sz w:val="28"/>
          <w:szCs w:val="28"/>
          <w:lang w:val="kk-KZ"/>
        </w:rPr>
        <w:t xml:space="preserve"> өзінің жеке қасиеттеріне сәйкес жағдайларды дамыту, өзгерту, түрлендіру факторы ретінде көбірек әрекет етеді. </w:t>
      </w:r>
      <w:r w:rsidR="00DB5EE8">
        <w:rPr>
          <w:sz w:val="28"/>
          <w:szCs w:val="28"/>
          <w:lang w:val="kk-KZ"/>
        </w:rPr>
        <w:t xml:space="preserve">Яғни, </w:t>
      </w:r>
      <w:r w:rsidRPr="00950C03">
        <w:rPr>
          <w:sz w:val="28"/>
          <w:szCs w:val="28"/>
          <w:lang w:val="kk-KZ"/>
        </w:rPr>
        <w:t xml:space="preserve">кәсіби маманның өзі саналы түрде кәсіби өмірбаянын өзгерте алады, өзін-өзі дамытумен, </w:t>
      </w:r>
      <w:r w:rsidR="00DB5EE8">
        <w:rPr>
          <w:sz w:val="28"/>
          <w:szCs w:val="28"/>
          <w:lang w:val="kk-KZ"/>
        </w:rPr>
        <w:t xml:space="preserve">қызметінде </w:t>
      </w:r>
      <w:r w:rsidRPr="00950C03">
        <w:rPr>
          <w:sz w:val="28"/>
          <w:szCs w:val="28"/>
          <w:lang w:val="kk-KZ"/>
        </w:rPr>
        <w:t>өзін-өзі жетілдірумен айналысады.</w:t>
      </w:r>
      <w:r w:rsidR="00DB5EE8" w:rsidRPr="00950C03">
        <w:rPr>
          <w:sz w:val="28"/>
          <w:szCs w:val="28"/>
          <w:lang w:val="kk-KZ"/>
        </w:rPr>
        <w:t xml:space="preserve"> </w:t>
      </w:r>
      <w:r w:rsidRPr="00950C03">
        <w:rPr>
          <w:sz w:val="28"/>
          <w:szCs w:val="28"/>
          <w:lang w:val="kk-KZ"/>
        </w:rPr>
        <w:t>Педагогтың кәсіби шеб</w:t>
      </w:r>
      <w:r>
        <w:rPr>
          <w:sz w:val="28"/>
          <w:szCs w:val="28"/>
          <w:lang w:val="kk-KZ"/>
        </w:rPr>
        <w:t xml:space="preserve">ерлігі  </w:t>
      </w:r>
      <w:r w:rsidRPr="00950C03">
        <w:rPr>
          <w:sz w:val="28"/>
          <w:szCs w:val="28"/>
          <w:lang w:val="kk-KZ"/>
        </w:rPr>
        <w:t xml:space="preserve">бұл кәсіби өзін-өзі жетілдіру </w:t>
      </w:r>
      <w:proofErr w:type="spellStart"/>
      <w:r w:rsidRPr="00950C03">
        <w:rPr>
          <w:sz w:val="28"/>
          <w:szCs w:val="28"/>
          <w:lang w:val="kk-KZ"/>
        </w:rPr>
        <w:t>мотивациясынан</w:t>
      </w:r>
      <w:proofErr w:type="spellEnd"/>
      <w:r w:rsidRPr="00950C03">
        <w:rPr>
          <w:sz w:val="28"/>
          <w:szCs w:val="28"/>
          <w:lang w:val="kk-KZ"/>
        </w:rPr>
        <w:t>, жедел, жеке ресурстардан тұратын жүйелі білім беру</w:t>
      </w:r>
      <w:r w:rsidR="00DB5EE8">
        <w:rPr>
          <w:sz w:val="28"/>
          <w:szCs w:val="28"/>
          <w:lang w:val="kk-KZ"/>
        </w:rPr>
        <w:t xml:space="preserve"> болып табылады.</w:t>
      </w:r>
      <w:r w:rsidRPr="00950C03">
        <w:rPr>
          <w:sz w:val="28"/>
          <w:szCs w:val="28"/>
          <w:lang w:val="kk-KZ"/>
        </w:rPr>
        <w:t xml:space="preserve"> </w:t>
      </w:r>
      <w:r w:rsidR="00DB5EE8">
        <w:rPr>
          <w:sz w:val="28"/>
          <w:szCs w:val="28"/>
          <w:lang w:val="kk-KZ"/>
        </w:rPr>
        <w:t>Ұстаздың</w:t>
      </w:r>
      <w:r w:rsidRPr="00950C03">
        <w:rPr>
          <w:sz w:val="28"/>
          <w:szCs w:val="28"/>
          <w:lang w:val="kk-KZ"/>
        </w:rPr>
        <w:t xml:space="preserve"> </w:t>
      </w:r>
      <w:r w:rsidR="00DB5EE8" w:rsidRPr="00950C03">
        <w:rPr>
          <w:sz w:val="28"/>
          <w:szCs w:val="28"/>
          <w:lang w:val="kk-KZ"/>
        </w:rPr>
        <w:t>жүйелі</w:t>
      </w:r>
      <w:r w:rsidR="00DB5EE8" w:rsidRPr="00950C03">
        <w:rPr>
          <w:sz w:val="28"/>
          <w:szCs w:val="28"/>
          <w:lang w:val="kk-KZ"/>
        </w:rPr>
        <w:t xml:space="preserve"> </w:t>
      </w:r>
      <w:r w:rsidR="00DB5EE8">
        <w:rPr>
          <w:sz w:val="28"/>
          <w:szCs w:val="28"/>
          <w:lang w:val="kk-KZ"/>
        </w:rPr>
        <w:t xml:space="preserve">түрде </w:t>
      </w:r>
      <w:r w:rsidRPr="00950C03">
        <w:rPr>
          <w:sz w:val="28"/>
          <w:szCs w:val="28"/>
          <w:lang w:val="kk-KZ"/>
        </w:rPr>
        <w:t xml:space="preserve">өзін-өзі </w:t>
      </w:r>
      <w:r w:rsidR="00DB5EE8" w:rsidRPr="00950C03">
        <w:rPr>
          <w:sz w:val="28"/>
          <w:szCs w:val="28"/>
          <w:lang w:val="kk-KZ"/>
        </w:rPr>
        <w:t>кәсіби</w:t>
      </w:r>
      <w:r w:rsidR="00DB5EE8" w:rsidRPr="00950C03">
        <w:rPr>
          <w:sz w:val="28"/>
          <w:szCs w:val="28"/>
          <w:lang w:val="kk-KZ"/>
        </w:rPr>
        <w:t xml:space="preserve"> </w:t>
      </w:r>
      <w:r w:rsidRPr="00950C03">
        <w:rPr>
          <w:sz w:val="28"/>
          <w:szCs w:val="28"/>
          <w:lang w:val="kk-KZ"/>
        </w:rPr>
        <w:t>жетілдіру</w:t>
      </w:r>
      <w:r w:rsidR="00DB5EE8">
        <w:rPr>
          <w:sz w:val="28"/>
          <w:szCs w:val="28"/>
          <w:lang w:val="kk-KZ"/>
        </w:rPr>
        <w:t>і</w:t>
      </w:r>
      <w:r w:rsidRPr="00950C03">
        <w:rPr>
          <w:sz w:val="28"/>
          <w:szCs w:val="28"/>
          <w:lang w:val="kk-KZ"/>
        </w:rPr>
        <w:t xml:space="preserve"> </w:t>
      </w:r>
      <w:r w:rsidR="00DB5EE8">
        <w:rPr>
          <w:sz w:val="28"/>
          <w:szCs w:val="28"/>
          <w:lang w:val="kk-KZ"/>
        </w:rPr>
        <w:t>қажет, әрі</w:t>
      </w:r>
      <w:r w:rsidRPr="00950C03">
        <w:rPr>
          <w:sz w:val="28"/>
          <w:szCs w:val="28"/>
          <w:lang w:val="kk-KZ"/>
        </w:rPr>
        <w:t xml:space="preserve"> </w:t>
      </w:r>
      <w:r w:rsidR="00DB5EE8">
        <w:rPr>
          <w:sz w:val="28"/>
          <w:szCs w:val="28"/>
          <w:lang w:val="kk-KZ"/>
        </w:rPr>
        <w:t xml:space="preserve">бойындағы </w:t>
      </w:r>
      <w:r w:rsidRPr="00950C03">
        <w:rPr>
          <w:sz w:val="28"/>
          <w:szCs w:val="28"/>
          <w:lang w:val="kk-KZ"/>
        </w:rPr>
        <w:t>тұлғалық қасиеттерді нығайту</w:t>
      </w:r>
      <w:r w:rsidR="00DB5EE8">
        <w:rPr>
          <w:sz w:val="28"/>
          <w:szCs w:val="28"/>
          <w:lang w:val="kk-KZ"/>
        </w:rPr>
        <w:t>ы</w:t>
      </w:r>
      <w:r w:rsidRPr="00950C03">
        <w:rPr>
          <w:sz w:val="28"/>
          <w:szCs w:val="28"/>
          <w:lang w:val="kk-KZ"/>
        </w:rPr>
        <w:t xml:space="preserve"> маңызды </w:t>
      </w:r>
      <w:r w:rsidR="00DB5EE8">
        <w:rPr>
          <w:sz w:val="28"/>
          <w:szCs w:val="28"/>
          <w:lang w:val="kk-KZ"/>
        </w:rPr>
        <w:t>дегім келеді</w:t>
      </w:r>
      <w:r w:rsidRPr="00950C03">
        <w:rPr>
          <w:sz w:val="28"/>
          <w:szCs w:val="28"/>
          <w:lang w:val="kk-KZ"/>
        </w:rPr>
        <w:t>.</w:t>
      </w:r>
    </w:p>
    <w:p w:rsidR="00C82E69" w:rsidRPr="00C82E69" w:rsidRDefault="00C82E69" w:rsidP="00950C03">
      <w:pPr>
        <w:shd w:val="clear" w:color="auto" w:fill="FFFFFF"/>
        <w:spacing w:after="0" w:line="240" w:lineRule="auto"/>
        <w:ind w:firstLine="708"/>
        <w:jc w:val="both"/>
        <w:rPr>
          <w:rFonts w:ascii="Times New Roman" w:eastAsia="Times New Roman" w:hAnsi="Times New Roman" w:cs="Times New Roman"/>
          <w:sz w:val="28"/>
          <w:szCs w:val="28"/>
          <w:lang w:val="kk-KZ" w:eastAsia="ru-RU"/>
        </w:rPr>
      </w:pPr>
    </w:p>
    <w:p w:rsidR="003B7CF2" w:rsidRDefault="003B7CF2" w:rsidP="00950C03">
      <w:pPr>
        <w:pStyle w:val="a7"/>
        <w:shd w:val="clear" w:color="auto" w:fill="FFFFFF"/>
        <w:jc w:val="both"/>
        <w:rPr>
          <w:sz w:val="28"/>
          <w:szCs w:val="28"/>
          <w:lang w:val="kk-KZ"/>
        </w:rPr>
      </w:pPr>
    </w:p>
    <w:p w:rsidR="00950C03" w:rsidRDefault="00950C03" w:rsidP="00950C03">
      <w:pPr>
        <w:pStyle w:val="a7"/>
        <w:shd w:val="clear" w:color="auto" w:fill="FFFFFF"/>
        <w:jc w:val="both"/>
        <w:rPr>
          <w:sz w:val="28"/>
          <w:szCs w:val="28"/>
          <w:lang w:val="kk-KZ"/>
        </w:rPr>
      </w:pPr>
    </w:p>
    <w:p w:rsidR="00950C03" w:rsidRDefault="00950C03" w:rsidP="00950C03">
      <w:pPr>
        <w:pStyle w:val="a7"/>
        <w:shd w:val="clear" w:color="auto" w:fill="FFFFFF"/>
        <w:jc w:val="both"/>
        <w:rPr>
          <w:sz w:val="28"/>
          <w:szCs w:val="28"/>
          <w:lang w:val="kk-KZ"/>
        </w:rPr>
      </w:pPr>
    </w:p>
    <w:p w:rsidR="00950C03" w:rsidRDefault="00950C03" w:rsidP="00950C03">
      <w:pPr>
        <w:pStyle w:val="a7"/>
        <w:shd w:val="clear" w:color="auto" w:fill="FFFFFF"/>
        <w:jc w:val="both"/>
        <w:rPr>
          <w:sz w:val="28"/>
          <w:szCs w:val="28"/>
          <w:lang w:val="kk-KZ"/>
        </w:rPr>
      </w:pPr>
    </w:p>
    <w:p w:rsidR="00950C03" w:rsidRDefault="00950C03" w:rsidP="00950C03">
      <w:pPr>
        <w:pStyle w:val="a7"/>
        <w:shd w:val="clear" w:color="auto" w:fill="FFFFFF"/>
        <w:jc w:val="both"/>
        <w:rPr>
          <w:sz w:val="28"/>
          <w:szCs w:val="28"/>
          <w:lang w:val="kk-KZ"/>
        </w:rPr>
      </w:pPr>
    </w:p>
    <w:p w:rsidR="00950C03" w:rsidRDefault="00950C03" w:rsidP="00950C03">
      <w:pPr>
        <w:pStyle w:val="a7"/>
        <w:shd w:val="clear" w:color="auto" w:fill="FFFFFF"/>
        <w:jc w:val="both"/>
        <w:rPr>
          <w:sz w:val="28"/>
          <w:szCs w:val="28"/>
          <w:lang w:val="kk-KZ"/>
        </w:rPr>
      </w:pPr>
    </w:p>
    <w:p w:rsidR="00950C03" w:rsidRDefault="00950C03" w:rsidP="00950C03">
      <w:pPr>
        <w:pStyle w:val="a7"/>
        <w:shd w:val="clear" w:color="auto" w:fill="FFFFFF"/>
        <w:jc w:val="both"/>
        <w:rPr>
          <w:sz w:val="28"/>
          <w:szCs w:val="28"/>
          <w:lang w:val="kk-KZ"/>
        </w:rPr>
      </w:pPr>
    </w:p>
    <w:p w:rsidR="00950C03" w:rsidRDefault="00950C03" w:rsidP="00950C03">
      <w:pPr>
        <w:pStyle w:val="a7"/>
        <w:shd w:val="clear" w:color="auto" w:fill="FFFFFF"/>
        <w:jc w:val="both"/>
        <w:rPr>
          <w:sz w:val="28"/>
          <w:szCs w:val="28"/>
          <w:lang w:val="kk-KZ"/>
        </w:rPr>
      </w:pPr>
    </w:p>
    <w:p w:rsidR="00950C03" w:rsidRDefault="00950C03" w:rsidP="00950C03">
      <w:pPr>
        <w:pStyle w:val="a7"/>
        <w:shd w:val="clear" w:color="auto" w:fill="FFFFFF"/>
        <w:jc w:val="both"/>
        <w:rPr>
          <w:sz w:val="28"/>
          <w:szCs w:val="28"/>
          <w:lang w:val="kk-KZ"/>
        </w:rPr>
      </w:pPr>
    </w:p>
    <w:p w:rsidR="00950C03" w:rsidRDefault="00950C03" w:rsidP="00950C03">
      <w:pPr>
        <w:pStyle w:val="a7"/>
        <w:shd w:val="clear" w:color="auto" w:fill="FFFFFF"/>
        <w:jc w:val="both"/>
        <w:rPr>
          <w:sz w:val="28"/>
          <w:szCs w:val="28"/>
          <w:lang w:val="kk-KZ"/>
        </w:rPr>
      </w:pPr>
    </w:p>
    <w:p w:rsidR="00950C03" w:rsidRDefault="00950C03" w:rsidP="00950C03">
      <w:pPr>
        <w:pStyle w:val="a7"/>
        <w:shd w:val="clear" w:color="auto" w:fill="FFFFFF"/>
        <w:jc w:val="both"/>
        <w:rPr>
          <w:sz w:val="28"/>
          <w:szCs w:val="28"/>
          <w:lang w:val="kk-KZ"/>
        </w:rPr>
      </w:pPr>
    </w:p>
    <w:p w:rsidR="00DB5EE8" w:rsidRDefault="00DB5EE8" w:rsidP="00950C03">
      <w:pPr>
        <w:pStyle w:val="a7"/>
        <w:shd w:val="clear" w:color="auto" w:fill="FFFFFF"/>
        <w:jc w:val="both"/>
        <w:rPr>
          <w:sz w:val="28"/>
          <w:szCs w:val="28"/>
          <w:lang w:val="kk-KZ"/>
        </w:rPr>
      </w:pPr>
    </w:p>
    <w:p w:rsidR="00DB5EE8" w:rsidRDefault="00DB5EE8" w:rsidP="00950C03">
      <w:pPr>
        <w:pStyle w:val="a7"/>
        <w:shd w:val="clear" w:color="auto" w:fill="FFFFFF"/>
        <w:jc w:val="both"/>
        <w:rPr>
          <w:sz w:val="28"/>
          <w:szCs w:val="28"/>
          <w:lang w:val="kk-KZ"/>
        </w:rPr>
      </w:pPr>
    </w:p>
    <w:p w:rsidR="00DB5EE8" w:rsidRDefault="00DB5EE8" w:rsidP="00950C03">
      <w:pPr>
        <w:pStyle w:val="a7"/>
        <w:shd w:val="clear" w:color="auto" w:fill="FFFFFF"/>
        <w:jc w:val="both"/>
        <w:rPr>
          <w:sz w:val="28"/>
          <w:szCs w:val="28"/>
          <w:lang w:val="kk-KZ"/>
        </w:rPr>
      </w:pPr>
    </w:p>
    <w:p w:rsidR="00DB5EE8" w:rsidRDefault="00DB5EE8" w:rsidP="00950C03">
      <w:pPr>
        <w:pStyle w:val="a7"/>
        <w:shd w:val="clear" w:color="auto" w:fill="FFFFFF"/>
        <w:jc w:val="both"/>
        <w:rPr>
          <w:sz w:val="28"/>
          <w:szCs w:val="28"/>
          <w:lang w:val="kk-KZ"/>
        </w:rPr>
      </w:pPr>
    </w:p>
    <w:p w:rsidR="00DB5EE8" w:rsidRDefault="00DB5EE8" w:rsidP="00950C03">
      <w:pPr>
        <w:pStyle w:val="a7"/>
        <w:shd w:val="clear" w:color="auto" w:fill="FFFFFF"/>
        <w:jc w:val="both"/>
        <w:rPr>
          <w:sz w:val="28"/>
          <w:szCs w:val="28"/>
          <w:lang w:val="kk-KZ"/>
        </w:rPr>
      </w:pPr>
    </w:p>
    <w:p w:rsidR="00DB5EE8" w:rsidRDefault="00DB5EE8" w:rsidP="00950C03">
      <w:pPr>
        <w:pStyle w:val="a7"/>
        <w:shd w:val="clear" w:color="auto" w:fill="FFFFFF"/>
        <w:jc w:val="both"/>
        <w:rPr>
          <w:sz w:val="28"/>
          <w:szCs w:val="28"/>
          <w:lang w:val="kk-KZ"/>
        </w:rPr>
      </w:pPr>
    </w:p>
    <w:p w:rsidR="007C18C6" w:rsidRPr="00C82E69" w:rsidRDefault="00B247D3" w:rsidP="00DB5EE8">
      <w:pPr>
        <w:pStyle w:val="a7"/>
        <w:shd w:val="clear" w:color="auto" w:fill="FFFFFF"/>
        <w:jc w:val="center"/>
        <w:rPr>
          <w:sz w:val="28"/>
          <w:szCs w:val="28"/>
          <w:lang w:val="kk-KZ"/>
        </w:rPr>
      </w:pPr>
      <w:r w:rsidRPr="00C82E69">
        <w:rPr>
          <w:sz w:val="28"/>
          <w:szCs w:val="28"/>
          <w:lang w:val="kk-KZ"/>
        </w:rPr>
        <w:lastRenderedPageBreak/>
        <w:t>Пайдаланылған әдебиеттер:</w:t>
      </w:r>
    </w:p>
    <w:p w:rsidR="003B7CF2" w:rsidRDefault="003B7CF2" w:rsidP="00950C03">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kk-KZ" w:eastAsia="ru-RU"/>
        </w:rPr>
      </w:pPr>
      <w:r w:rsidRPr="003B7CF2">
        <w:rPr>
          <w:rFonts w:ascii="Times New Roman" w:eastAsia="Times New Roman" w:hAnsi="Times New Roman" w:cs="Times New Roman"/>
          <w:color w:val="000000"/>
          <w:sz w:val="28"/>
          <w:szCs w:val="28"/>
          <w:lang w:val="kk-KZ" w:eastAsia="ru-RU"/>
        </w:rPr>
        <w:t xml:space="preserve">Қазақстан </w:t>
      </w:r>
      <w:proofErr w:type="spellStart"/>
      <w:r w:rsidRPr="003B7CF2">
        <w:rPr>
          <w:rFonts w:ascii="Times New Roman" w:eastAsia="Times New Roman" w:hAnsi="Times New Roman" w:cs="Times New Roman"/>
          <w:color w:val="000000"/>
          <w:sz w:val="28"/>
          <w:szCs w:val="28"/>
          <w:lang w:val="kk-KZ" w:eastAsia="ru-RU"/>
        </w:rPr>
        <w:t>Республикасынын</w:t>
      </w:r>
      <w:proofErr w:type="spellEnd"/>
      <w:r w:rsidRPr="003B7CF2">
        <w:rPr>
          <w:rFonts w:ascii="Times New Roman" w:eastAsia="Times New Roman" w:hAnsi="Times New Roman" w:cs="Times New Roman"/>
          <w:color w:val="000000"/>
          <w:sz w:val="28"/>
          <w:szCs w:val="28"/>
          <w:lang w:val="kk-KZ" w:eastAsia="ru-RU"/>
        </w:rPr>
        <w:t xml:space="preserve"> президенті Н.Ә. Назарбаевтың «Қазақстан халқына Жолдауы «Қазақстан жолы – 2050» Бір мақсат, бір мүдде, бір болашақ» – Астана, 2014.</w:t>
      </w:r>
    </w:p>
    <w:p w:rsidR="00DB5EE8" w:rsidRPr="00DB5EE8" w:rsidRDefault="00DB5EE8" w:rsidP="00950C03">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kk-KZ" w:eastAsia="ru-RU"/>
        </w:rPr>
      </w:pPr>
      <w:r>
        <w:rPr>
          <w:rFonts w:ascii="Times New Roman" w:hAnsi="Times New Roman" w:cs="Times New Roman"/>
          <w:sz w:val="28"/>
          <w:szCs w:val="28"/>
          <w:lang w:val="kk-KZ"/>
        </w:rPr>
        <w:t>Педагогикалық</w:t>
      </w:r>
      <w:r w:rsidRPr="00DB5EE8">
        <w:rPr>
          <w:rFonts w:ascii="Times New Roman" w:hAnsi="Times New Roman" w:cs="Times New Roman"/>
          <w:sz w:val="28"/>
          <w:szCs w:val="28"/>
          <w:lang w:val="kk-KZ"/>
        </w:rPr>
        <w:t xml:space="preserve"> </w:t>
      </w:r>
      <w:r>
        <w:rPr>
          <w:rFonts w:ascii="Times New Roman" w:hAnsi="Times New Roman" w:cs="Times New Roman"/>
          <w:sz w:val="28"/>
          <w:szCs w:val="28"/>
          <w:lang w:val="kk-KZ"/>
        </w:rPr>
        <w:t>қоғамдастықтағы</w:t>
      </w:r>
      <w:r w:rsidRPr="00DB5EE8">
        <w:rPr>
          <w:rFonts w:ascii="Times New Roman" w:hAnsi="Times New Roman" w:cs="Times New Roman"/>
          <w:sz w:val="28"/>
          <w:szCs w:val="28"/>
          <w:lang w:val="kk-KZ"/>
        </w:rPr>
        <w:t xml:space="preserve"> </w:t>
      </w:r>
      <w:r>
        <w:rPr>
          <w:rFonts w:ascii="Times New Roman" w:hAnsi="Times New Roman" w:cs="Times New Roman"/>
          <w:sz w:val="28"/>
          <w:szCs w:val="28"/>
          <w:lang w:val="kk-KZ"/>
        </w:rPr>
        <w:t>мұғалім</w:t>
      </w:r>
      <w:r w:rsidRPr="00DB5EE8">
        <w:rPr>
          <w:rFonts w:ascii="Times New Roman" w:hAnsi="Times New Roman" w:cs="Times New Roman"/>
          <w:sz w:val="28"/>
          <w:szCs w:val="28"/>
          <w:lang w:val="kk-KZ"/>
        </w:rPr>
        <w:t xml:space="preserve"> </w:t>
      </w:r>
      <w:r>
        <w:rPr>
          <w:rFonts w:ascii="Times New Roman" w:hAnsi="Times New Roman" w:cs="Times New Roman"/>
          <w:sz w:val="28"/>
          <w:szCs w:val="28"/>
          <w:lang w:val="kk-KZ"/>
        </w:rPr>
        <w:t>көшбасшылығы</w:t>
      </w:r>
      <w:r w:rsidR="00DC4DA9">
        <w:rPr>
          <w:rFonts w:ascii="Times New Roman" w:hAnsi="Times New Roman" w:cs="Times New Roman"/>
          <w:sz w:val="28"/>
          <w:szCs w:val="28"/>
          <w:lang w:val="kk-KZ"/>
        </w:rPr>
        <w:t>.</w:t>
      </w:r>
      <w:r w:rsidRPr="00DB5EE8">
        <w:rPr>
          <w:rFonts w:ascii="Times New Roman" w:hAnsi="Times New Roman" w:cs="Times New Roman"/>
          <w:sz w:val="28"/>
          <w:szCs w:val="28"/>
          <w:lang w:val="kk-KZ"/>
        </w:rPr>
        <w:t xml:space="preserve"> </w:t>
      </w:r>
      <w:r w:rsidR="00DC4DA9">
        <w:rPr>
          <w:rFonts w:ascii="Times New Roman" w:hAnsi="Times New Roman" w:cs="Times New Roman"/>
          <w:sz w:val="28"/>
          <w:szCs w:val="28"/>
          <w:lang w:val="kk-KZ"/>
        </w:rPr>
        <w:t>ҚР педагог қызметкерлерінің</w:t>
      </w:r>
      <w:r w:rsidRPr="00DB5EE8">
        <w:rPr>
          <w:rFonts w:ascii="Times New Roman" w:hAnsi="Times New Roman" w:cs="Times New Roman"/>
          <w:sz w:val="28"/>
          <w:szCs w:val="28"/>
          <w:lang w:val="kk-KZ"/>
        </w:rPr>
        <w:t xml:space="preserve"> </w:t>
      </w:r>
      <w:r w:rsidR="00DC4DA9">
        <w:rPr>
          <w:rFonts w:ascii="Times New Roman" w:hAnsi="Times New Roman" w:cs="Times New Roman"/>
          <w:sz w:val="28"/>
          <w:szCs w:val="28"/>
          <w:lang w:val="kk-KZ"/>
        </w:rPr>
        <w:t>біліктілігін арттыру бағдарламасы,</w:t>
      </w:r>
      <w:r w:rsidRPr="00DB5EE8">
        <w:rPr>
          <w:rFonts w:ascii="Times New Roman" w:hAnsi="Times New Roman" w:cs="Times New Roman"/>
          <w:sz w:val="28"/>
          <w:szCs w:val="28"/>
          <w:lang w:val="kk-KZ"/>
        </w:rPr>
        <w:t xml:space="preserve"> </w:t>
      </w:r>
      <w:r w:rsidRPr="00DB5EE8">
        <w:rPr>
          <w:rFonts w:ascii="Times New Roman" w:hAnsi="Times New Roman" w:cs="Times New Roman"/>
          <w:sz w:val="28"/>
          <w:szCs w:val="28"/>
          <w:lang w:val="kk-KZ"/>
        </w:rPr>
        <w:t>Мұғалімге арналған н</w:t>
      </w:r>
      <w:r w:rsidRPr="00DB5EE8">
        <w:rPr>
          <w:rFonts w:ascii="Times New Roman" w:hAnsi="Times New Roman" w:cs="Times New Roman"/>
          <w:sz w:val="28"/>
          <w:szCs w:val="28"/>
          <w:lang w:val="kk-KZ"/>
        </w:rPr>
        <w:t xml:space="preserve">ұсқаулық, </w:t>
      </w:r>
      <w:r w:rsidRPr="00DB5EE8">
        <w:rPr>
          <w:rFonts w:ascii="Times New Roman" w:hAnsi="Times New Roman" w:cs="Times New Roman"/>
          <w:sz w:val="28"/>
          <w:szCs w:val="28"/>
          <w:lang w:val="kk-KZ"/>
        </w:rPr>
        <w:t>«Назарбаев Зияткерлік мектептері» ДББҰ Педагогикалық шеберлік орталығы, 2015</w:t>
      </w:r>
    </w:p>
    <w:p w:rsidR="003B7CF2" w:rsidRDefault="003B7CF2" w:rsidP="00950C03">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spellStart"/>
      <w:r w:rsidRPr="00DC4DA9">
        <w:rPr>
          <w:rFonts w:ascii="Times New Roman" w:eastAsia="Times New Roman" w:hAnsi="Times New Roman" w:cs="Times New Roman"/>
          <w:sz w:val="28"/>
          <w:szCs w:val="28"/>
          <w:lang w:val="kk-KZ" w:eastAsia="ru-RU"/>
        </w:rPr>
        <w:t>Коллективная</w:t>
      </w:r>
      <w:proofErr w:type="spellEnd"/>
      <w:r w:rsidRPr="00DC4DA9">
        <w:rPr>
          <w:rFonts w:ascii="Times New Roman" w:eastAsia="Times New Roman" w:hAnsi="Times New Roman" w:cs="Times New Roman"/>
          <w:sz w:val="28"/>
          <w:szCs w:val="28"/>
          <w:lang w:val="kk-KZ" w:eastAsia="ru-RU"/>
        </w:rPr>
        <w:t xml:space="preserve"> моно</w:t>
      </w:r>
      <w:r w:rsidRPr="00DC4DA9">
        <w:rPr>
          <w:rFonts w:ascii="Times New Roman" w:eastAsia="Times New Roman" w:hAnsi="Times New Roman" w:cs="Times New Roman"/>
          <w:color w:val="000000"/>
          <w:sz w:val="28"/>
          <w:szCs w:val="28"/>
          <w:lang w:val="kk-KZ" w:eastAsia="ru-RU"/>
        </w:rPr>
        <w:t xml:space="preserve">графия ФАО «НЦПК «Өрлеу» ИПК ПР </w:t>
      </w:r>
      <w:proofErr w:type="spellStart"/>
      <w:r w:rsidRPr="00DC4DA9">
        <w:rPr>
          <w:rFonts w:ascii="Times New Roman" w:eastAsia="Times New Roman" w:hAnsi="Times New Roman" w:cs="Times New Roman"/>
          <w:color w:val="000000"/>
          <w:sz w:val="28"/>
          <w:szCs w:val="28"/>
          <w:lang w:val="kk-KZ" w:eastAsia="ru-RU"/>
        </w:rPr>
        <w:t>по</w:t>
      </w:r>
      <w:proofErr w:type="spellEnd"/>
      <w:r w:rsidRPr="00DC4DA9">
        <w:rPr>
          <w:rFonts w:ascii="Times New Roman" w:eastAsia="Times New Roman" w:hAnsi="Times New Roman" w:cs="Times New Roman"/>
          <w:color w:val="000000"/>
          <w:sz w:val="28"/>
          <w:szCs w:val="28"/>
          <w:lang w:val="kk-KZ" w:eastAsia="ru-RU"/>
        </w:rPr>
        <w:t xml:space="preserve"> </w:t>
      </w:r>
      <w:proofErr w:type="spellStart"/>
      <w:r w:rsidRPr="00DC4DA9">
        <w:rPr>
          <w:rFonts w:ascii="Times New Roman" w:eastAsia="Times New Roman" w:hAnsi="Times New Roman" w:cs="Times New Roman"/>
          <w:color w:val="000000"/>
          <w:sz w:val="28"/>
          <w:szCs w:val="28"/>
          <w:lang w:val="kk-KZ" w:eastAsia="ru-RU"/>
        </w:rPr>
        <w:t>Карагандинской</w:t>
      </w:r>
      <w:proofErr w:type="spellEnd"/>
      <w:r w:rsidRPr="00DC4DA9">
        <w:rPr>
          <w:rFonts w:ascii="Times New Roman" w:eastAsia="Times New Roman" w:hAnsi="Times New Roman" w:cs="Times New Roman"/>
          <w:color w:val="000000"/>
          <w:sz w:val="28"/>
          <w:szCs w:val="28"/>
          <w:lang w:val="kk-KZ" w:eastAsia="ru-RU"/>
        </w:rPr>
        <w:t xml:space="preserve"> </w:t>
      </w:r>
      <w:proofErr w:type="spellStart"/>
      <w:r w:rsidRPr="00DC4DA9">
        <w:rPr>
          <w:rFonts w:ascii="Times New Roman" w:eastAsia="Times New Roman" w:hAnsi="Times New Roman" w:cs="Times New Roman"/>
          <w:color w:val="000000"/>
          <w:sz w:val="28"/>
          <w:szCs w:val="28"/>
          <w:lang w:val="kk-KZ" w:eastAsia="ru-RU"/>
        </w:rPr>
        <w:t>области</w:t>
      </w:r>
      <w:proofErr w:type="spellEnd"/>
      <w:r w:rsidRPr="00DC4DA9">
        <w:rPr>
          <w:rFonts w:ascii="Times New Roman" w:eastAsia="Times New Roman" w:hAnsi="Times New Roman" w:cs="Times New Roman"/>
          <w:color w:val="000000"/>
          <w:sz w:val="28"/>
          <w:szCs w:val="28"/>
          <w:lang w:val="kk-KZ" w:eastAsia="ru-RU"/>
        </w:rPr>
        <w:t xml:space="preserve">. </w:t>
      </w:r>
      <w:proofErr w:type="spellStart"/>
      <w:r w:rsidRPr="00DC4DA9">
        <w:rPr>
          <w:rFonts w:ascii="Times New Roman" w:eastAsia="Times New Roman" w:hAnsi="Times New Roman" w:cs="Times New Roman"/>
          <w:color w:val="000000"/>
          <w:sz w:val="28"/>
          <w:szCs w:val="28"/>
          <w:lang w:val="kk-KZ" w:eastAsia="ru-RU"/>
        </w:rPr>
        <w:t>Повышение</w:t>
      </w:r>
      <w:proofErr w:type="spellEnd"/>
      <w:r w:rsidRPr="00DC4DA9">
        <w:rPr>
          <w:rFonts w:ascii="Times New Roman" w:eastAsia="Times New Roman" w:hAnsi="Times New Roman" w:cs="Times New Roman"/>
          <w:color w:val="000000"/>
          <w:sz w:val="28"/>
          <w:szCs w:val="28"/>
          <w:lang w:val="kk-KZ" w:eastAsia="ru-RU"/>
        </w:rPr>
        <w:t xml:space="preserve"> </w:t>
      </w:r>
      <w:proofErr w:type="spellStart"/>
      <w:r w:rsidRPr="00DC4DA9">
        <w:rPr>
          <w:rFonts w:ascii="Times New Roman" w:eastAsia="Times New Roman" w:hAnsi="Times New Roman" w:cs="Times New Roman"/>
          <w:color w:val="000000"/>
          <w:sz w:val="28"/>
          <w:szCs w:val="28"/>
          <w:lang w:val="kk-KZ" w:eastAsia="ru-RU"/>
        </w:rPr>
        <w:t>качества</w:t>
      </w:r>
      <w:proofErr w:type="spellEnd"/>
      <w:r w:rsidRPr="00DC4DA9">
        <w:rPr>
          <w:rFonts w:ascii="Times New Roman" w:eastAsia="Times New Roman" w:hAnsi="Times New Roman" w:cs="Times New Roman"/>
          <w:color w:val="000000"/>
          <w:sz w:val="28"/>
          <w:szCs w:val="28"/>
          <w:lang w:val="kk-KZ" w:eastAsia="ru-RU"/>
        </w:rPr>
        <w:t xml:space="preserve"> </w:t>
      </w:r>
      <w:proofErr w:type="spellStart"/>
      <w:r w:rsidRPr="00DC4DA9">
        <w:rPr>
          <w:rFonts w:ascii="Times New Roman" w:eastAsia="Times New Roman" w:hAnsi="Times New Roman" w:cs="Times New Roman"/>
          <w:color w:val="000000"/>
          <w:sz w:val="28"/>
          <w:szCs w:val="28"/>
          <w:lang w:val="kk-KZ" w:eastAsia="ru-RU"/>
        </w:rPr>
        <w:t>профессионального</w:t>
      </w:r>
      <w:proofErr w:type="spellEnd"/>
      <w:r w:rsidRPr="00DC4DA9">
        <w:rPr>
          <w:rFonts w:ascii="Times New Roman" w:eastAsia="Times New Roman" w:hAnsi="Times New Roman" w:cs="Times New Roman"/>
          <w:color w:val="000000"/>
          <w:sz w:val="28"/>
          <w:szCs w:val="28"/>
          <w:lang w:val="kk-KZ" w:eastAsia="ru-RU"/>
        </w:rPr>
        <w:t xml:space="preserve"> </w:t>
      </w:r>
      <w:proofErr w:type="spellStart"/>
      <w:r w:rsidRPr="00DC4DA9">
        <w:rPr>
          <w:rFonts w:ascii="Times New Roman" w:eastAsia="Times New Roman" w:hAnsi="Times New Roman" w:cs="Times New Roman"/>
          <w:color w:val="000000"/>
          <w:sz w:val="28"/>
          <w:szCs w:val="28"/>
          <w:lang w:val="kk-KZ" w:eastAsia="ru-RU"/>
        </w:rPr>
        <w:t>развития</w:t>
      </w:r>
      <w:proofErr w:type="spellEnd"/>
      <w:r w:rsidRPr="00DC4DA9">
        <w:rPr>
          <w:rFonts w:ascii="Times New Roman" w:eastAsia="Times New Roman" w:hAnsi="Times New Roman" w:cs="Times New Roman"/>
          <w:color w:val="000000"/>
          <w:sz w:val="28"/>
          <w:szCs w:val="28"/>
          <w:lang w:val="kk-KZ" w:eastAsia="ru-RU"/>
        </w:rPr>
        <w:t xml:space="preserve"> </w:t>
      </w:r>
      <w:proofErr w:type="spellStart"/>
      <w:r w:rsidRPr="00DC4DA9">
        <w:rPr>
          <w:rFonts w:ascii="Times New Roman" w:eastAsia="Times New Roman" w:hAnsi="Times New Roman" w:cs="Times New Roman"/>
          <w:color w:val="000000"/>
          <w:sz w:val="28"/>
          <w:szCs w:val="28"/>
          <w:lang w:val="kk-KZ" w:eastAsia="ru-RU"/>
        </w:rPr>
        <w:t>педаг</w:t>
      </w:r>
      <w:r w:rsidRPr="003B7CF2">
        <w:rPr>
          <w:rFonts w:ascii="Times New Roman" w:eastAsia="Times New Roman" w:hAnsi="Times New Roman" w:cs="Times New Roman"/>
          <w:color w:val="000000"/>
          <w:sz w:val="28"/>
          <w:szCs w:val="28"/>
          <w:lang w:eastAsia="ru-RU"/>
        </w:rPr>
        <w:t>ога</w:t>
      </w:r>
      <w:proofErr w:type="spellEnd"/>
      <w:r w:rsidRPr="003B7CF2">
        <w:rPr>
          <w:rFonts w:ascii="Times New Roman" w:eastAsia="Times New Roman" w:hAnsi="Times New Roman" w:cs="Times New Roman"/>
          <w:color w:val="000000"/>
          <w:sz w:val="28"/>
          <w:szCs w:val="28"/>
          <w:lang w:eastAsia="ru-RU"/>
        </w:rPr>
        <w:t xml:space="preserve">. – </w:t>
      </w:r>
      <w:proofErr w:type="spellStart"/>
      <w:r w:rsidRPr="003B7CF2">
        <w:rPr>
          <w:rFonts w:ascii="Times New Roman" w:eastAsia="Times New Roman" w:hAnsi="Times New Roman" w:cs="Times New Roman"/>
          <w:color w:val="000000"/>
          <w:sz w:val="28"/>
          <w:szCs w:val="28"/>
          <w:lang w:eastAsia="ru-RU"/>
        </w:rPr>
        <w:t>Қарағанды</w:t>
      </w:r>
      <w:proofErr w:type="spellEnd"/>
      <w:r w:rsidRPr="003B7CF2">
        <w:rPr>
          <w:rFonts w:ascii="Times New Roman" w:eastAsia="Times New Roman" w:hAnsi="Times New Roman" w:cs="Times New Roman"/>
          <w:color w:val="000000"/>
          <w:sz w:val="28"/>
          <w:szCs w:val="28"/>
          <w:lang w:eastAsia="ru-RU"/>
        </w:rPr>
        <w:t>, 2015. 18-19 б.</w:t>
      </w:r>
    </w:p>
    <w:p w:rsidR="003B7CF2" w:rsidRPr="003B7CF2" w:rsidRDefault="003B7CF2" w:rsidP="00950C03">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spellStart"/>
      <w:r w:rsidRPr="003B7CF2">
        <w:rPr>
          <w:rFonts w:ascii="Times New Roman" w:hAnsi="Times New Roman" w:cs="Times New Roman"/>
          <w:sz w:val="28"/>
          <w:szCs w:val="28"/>
        </w:rPr>
        <w:t>Педагогтердің</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біліктілігін</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арттыру</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курстарын</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ұйымдастыру</w:t>
      </w:r>
      <w:proofErr w:type="spellEnd"/>
      <w:r w:rsidRPr="003B7CF2">
        <w:rPr>
          <w:rFonts w:ascii="Times New Roman" w:hAnsi="Times New Roman" w:cs="Times New Roman"/>
          <w:sz w:val="28"/>
          <w:szCs w:val="28"/>
        </w:rPr>
        <w:t xml:space="preserve"> және </w:t>
      </w:r>
      <w:proofErr w:type="spellStart"/>
      <w:r w:rsidRPr="003B7CF2">
        <w:rPr>
          <w:rFonts w:ascii="Times New Roman" w:hAnsi="Times New Roman" w:cs="Times New Roman"/>
          <w:sz w:val="28"/>
          <w:szCs w:val="28"/>
        </w:rPr>
        <w:t>жүргізу</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сондай-ақ</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педагогтің</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қызметін</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курстан</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кейінгі</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қолдау</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қағидалары</w:t>
      </w:r>
      <w:proofErr w:type="spellEnd"/>
      <w:r>
        <w:rPr>
          <w:rFonts w:ascii="Times New Roman" w:hAnsi="Times New Roman" w:cs="Times New Roman"/>
          <w:sz w:val="28"/>
          <w:szCs w:val="28"/>
          <w:lang w:val="kk-KZ"/>
        </w:rPr>
        <w:t xml:space="preserve">. </w:t>
      </w:r>
      <w:proofErr w:type="spellStart"/>
      <w:r w:rsidRPr="003B7CF2">
        <w:rPr>
          <w:rFonts w:ascii="Times New Roman" w:hAnsi="Times New Roman" w:cs="Times New Roman"/>
          <w:sz w:val="28"/>
          <w:szCs w:val="28"/>
        </w:rPr>
        <w:t>Қазақстан</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Республикасы</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Білім</w:t>
      </w:r>
      <w:proofErr w:type="spellEnd"/>
      <w:r w:rsidRPr="003B7CF2">
        <w:rPr>
          <w:rFonts w:ascii="Times New Roman" w:hAnsi="Times New Roman" w:cs="Times New Roman"/>
          <w:sz w:val="28"/>
          <w:szCs w:val="28"/>
        </w:rPr>
        <w:t xml:space="preserve"> және </w:t>
      </w:r>
      <w:proofErr w:type="spellStart"/>
      <w:r w:rsidRPr="003B7CF2">
        <w:rPr>
          <w:rFonts w:ascii="Times New Roman" w:hAnsi="Times New Roman" w:cs="Times New Roman"/>
          <w:sz w:val="28"/>
          <w:szCs w:val="28"/>
        </w:rPr>
        <w:t>ғылым</w:t>
      </w:r>
      <w:proofErr w:type="spellEnd"/>
      <w:r w:rsidRPr="003B7CF2">
        <w:rPr>
          <w:rFonts w:ascii="Times New Roman" w:hAnsi="Times New Roman" w:cs="Times New Roman"/>
          <w:sz w:val="28"/>
          <w:szCs w:val="28"/>
        </w:rPr>
        <w:t xml:space="preserve"> </w:t>
      </w:r>
      <w:proofErr w:type="spellStart"/>
      <w:r w:rsidRPr="003B7CF2">
        <w:rPr>
          <w:rFonts w:ascii="Times New Roman" w:hAnsi="Times New Roman" w:cs="Times New Roman"/>
          <w:sz w:val="28"/>
          <w:szCs w:val="28"/>
        </w:rPr>
        <w:t>министрінің</w:t>
      </w:r>
      <w:proofErr w:type="spellEnd"/>
      <w:r w:rsidRPr="003B7CF2">
        <w:rPr>
          <w:rFonts w:ascii="Times New Roman" w:hAnsi="Times New Roman" w:cs="Times New Roman"/>
          <w:sz w:val="28"/>
          <w:szCs w:val="28"/>
        </w:rPr>
        <w:t xml:space="preserve"> 2016 </w:t>
      </w:r>
      <w:proofErr w:type="spellStart"/>
      <w:r w:rsidRPr="003B7CF2">
        <w:rPr>
          <w:rFonts w:ascii="Times New Roman" w:hAnsi="Times New Roman" w:cs="Times New Roman"/>
          <w:sz w:val="28"/>
          <w:szCs w:val="28"/>
        </w:rPr>
        <w:t>ж</w:t>
      </w:r>
      <w:r>
        <w:rPr>
          <w:rFonts w:ascii="Times New Roman" w:hAnsi="Times New Roman" w:cs="Times New Roman"/>
          <w:sz w:val="28"/>
          <w:szCs w:val="28"/>
        </w:rPr>
        <w:t>ылғы</w:t>
      </w:r>
      <w:proofErr w:type="spellEnd"/>
      <w:r>
        <w:rPr>
          <w:rFonts w:ascii="Times New Roman" w:hAnsi="Times New Roman" w:cs="Times New Roman"/>
          <w:sz w:val="28"/>
          <w:szCs w:val="28"/>
        </w:rPr>
        <w:t xml:space="preserve"> 28 </w:t>
      </w:r>
      <w:proofErr w:type="spellStart"/>
      <w:r>
        <w:rPr>
          <w:rFonts w:ascii="Times New Roman" w:hAnsi="Times New Roman" w:cs="Times New Roman"/>
          <w:sz w:val="28"/>
          <w:szCs w:val="28"/>
        </w:rPr>
        <w:t>қаңтардағы</w:t>
      </w:r>
      <w:proofErr w:type="spellEnd"/>
      <w:r>
        <w:rPr>
          <w:rFonts w:ascii="Times New Roman" w:hAnsi="Times New Roman" w:cs="Times New Roman"/>
          <w:sz w:val="28"/>
          <w:szCs w:val="28"/>
        </w:rPr>
        <w:t xml:space="preserve"> № 95 </w:t>
      </w:r>
      <w:proofErr w:type="spellStart"/>
      <w:r>
        <w:rPr>
          <w:rFonts w:ascii="Times New Roman" w:hAnsi="Times New Roman" w:cs="Times New Roman"/>
          <w:sz w:val="28"/>
          <w:szCs w:val="28"/>
        </w:rPr>
        <w:t>бұйрығы</w:t>
      </w:r>
      <w:proofErr w:type="spellEnd"/>
    </w:p>
    <w:p w:rsidR="003B7CF2" w:rsidRDefault="004C60F9" w:rsidP="00950C03">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hyperlink r:id="rId6" w:history="1">
        <w:r w:rsidR="003B7CF2" w:rsidRPr="008C35C7">
          <w:rPr>
            <w:rStyle w:val="a5"/>
            <w:rFonts w:ascii="Times New Roman" w:eastAsia="Times New Roman" w:hAnsi="Times New Roman" w:cs="Times New Roman"/>
            <w:sz w:val="28"/>
            <w:szCs w:val="28"/>
            <w:lang w:eastAsia="ru-RU"/>
          </w:rPr>
          <w:t>https://adilet.zan.kz/kaz/docs/V1500011861</w:t>
        </w:r>
      </w:hyperlink>
    </w:p>
    <w:p w:rsidR="003B7CF2" w:rsidRPr="003B7CF2" w:rsidRDefault="003B7CF2" w:rsidP="00950C03">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p>
    <w:p w:rsidR="003B7CF2" w:rsidRPr="003B7CF2" w:rsidRDefault="003B7CF2" w:rsidP="00950C03">
      <w:pPr>
        <w:jc w:val="both"/>
        <w:rPr>
          <w:rFonts w:ascii="Times New Roman" w:hAnsi="Times New Roman" w:cs="Times New Roman"/>
          <w:sz w:val="28"/>
          <w:szCs w:val="28"/>
        </w:rPr>
      </w:pPr>
    </w:p>
    <w:p w:rsidR="003B7CF2" w:rsidRDefault="003B7CF2" w:rsidP="00950C03">
      <w:pPr>
        <w:pStyle w:val="a3"/>
        <w:spacing w:after="0" w:line="240" w:lineRule="auto"/>
        <w:ind w:left="0"/>
        <w:jc w:val="both"/>
        <w:rPr>
          <w:rFonts w:ascii="Times New Roman" w:hAnsi="Times New Roman" w:cs="Times New Roman"/>
          <w:sz w:val="28"/>
          <w:szCs w:val="28"/>
          <w:lang w:val="kk-KZ"/>
        </w:rPr>
      </w:pPr>
    </w:p>
    <w:p w:rsidR="00B247D3" w:rsidRPr="00C82E69" w:rsidRDefault="00490C68" w:rsidP="00950C03">
      <w:pPr>
        <w:pStyle w:val="a3"/>
        <w:spacing w:after="0" w:line="240" w:lineRule="auto"/>
        <w:ind w:left="0"/>
        <w:jc w:val="both"/>
        <w:rPr>
          <w:rFonts w:ascii="Times New Roman" w:hAnsi="Times New Roman" w:cs="Times New Roman"/>
          <w:sz w:val="28"/>
          <w:szCs w:val="28"/>
        </w:rPr>
      </w:pPr>
      <w:r w:rsidRPr="00C82E69">
        <w:rPr>
          <w:rFonts w:ascii="Times New Roman" w:hAnsi="Times New Roman" w:cs="Times New Roman"/>
          <w:sz w:val="28"/>
          <w:szCs w:val="28"/>
          <w:lang w:val="kk-KZ"/>
        </w:rPr>
        <w:t xml:space="preserve"> </w:t>
      </w:r>
    </w:p>
    <w:sectPr w:rsidR="00B247D3" w:rsidRPr="00C82E69" w:rsidSect="0093137D">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hybridMultilevel"/>
    <w:tmpl w:val="24786AE4"/>
    <w:lvl w:ilvl="0" w:tplc="2B34B4F4">
      <w:start w:val="1"/>
      <w:numFmt w:val="decimal"/>
      <w:lvlText w:val="%1."/>
      <w:lvlJc w:val="left"/>
      <w:rPr>
        <w:rFonts w:ascii="Times New Roman" w:eastAsia="Times New Roman" w:hAnsi="Times New Roman"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8"/>
    <w:multiLevelType w:val="hybridMultilevel"/>
    <w:tmpl w:val="12E685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9"/>
    <w:multiLevelType w:val="hybridMultilevel"/>
    <w:tmpl w:val="70C6A5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A"/>
    <w:multiLevelType w:val="hybridMultilevel"/>
    <w:tmpl w:val="520EEDD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B"/>
    <w:multiLevelType w:val="hybridMultilevel"/>
    <w:tmpl w:val="374A3F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C"/>
    <w:multiLevelType w:val="hybridMultilevel"/>
    <w:tmpl w:val="4F4EF0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D"/>
    <w:multiLevelType w:val="hybridMultilevel"/>
    <w:tmpl w:val="F6966D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5"/>
    <w:multiLevelType w:val="hybridMultilevel"/>
    <w:tmpl w:val="1F48EAA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7"/>
    <w:multiLevelType w:val="hybridMultilevel"/>
    <w:tmpl w:val="5DB70AE4"/>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8CD5A61"/>
    <w:multiLevelType w:val="hybridMultilevel"/>
    <w:tmpl w:val="FFB6AD9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2AC0B42"/>
    <w:multiLevelType w:val="multilevel"/>
    <w:tmpl w:val="1D127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4786763"/>
    <w:multiLevelType w:val="hybridMultilevel"/>
    <w:tmpl w:val="366C2F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03F426C"/>
    <w:multiLevelType w:val="hybridMultilevel"/>
    <w:tmpl w:val="B7A828E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0756882"/>
    <w:multiLevelType w:val="hybridMultilevel"/>
    <w:tmpl w:val="115C39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33475A9F"/>
    <w:multiLevelType w:val="hybridMultilevel"/>
    <w:tmpl w:val="64B03510"/>
    <w:lvl w:ilvl="0" w:tplc="1B32ABB8">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abstractNum w:abstractNumId="15">
    <w:nsid w:val="37FF0132"/>
    <w:multiLevelType w:val="multilevel"/>
    <w:tmpl w:val="F13E7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9F6367"/>
    <w:multiLevelType w:val="hybridMultilevel"/>
    <w:tmpl w:val="4538E026"/>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D056B5"/>
    <w:multiLevelType w:val="hybridMultilevel"/>
    <w:tmpl w:val="CECCE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9101B7F"/>
    <w:multiLevelType w:val="hybridMultilevel"/>
    <w:tmpl w:val="FE7470F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2"/>
  </w:num>
  <w:num w:numId="2">
    <w:abstractNumId w:val="18"/>
  </w:num>
  <w:num w:numId="3">
    <w:abstractNumId w:val="14"/>
  </w:num>
  <w:num w:numId="4">
    <w:abstractNumId w:val="17"/>
  </w:num>
  <w:num w:numId="5">
    <w:abstractNumId w:val="9"/>
  </w:num>
  <w:num w:numId="6">
    <w:abstractNumId w:val="16"/>
  </w:num>
  <w:num w:numId="7">
    <w:abstractNumId w:val="0"/>
  </w:num>
  <w:num w:numId="8">
    <w:abstractNumId w:val="7"/>
  </w:num>
  <w:num w:numId="9">
    <w:abstractNumId w:val="1"/>
  </w:num>
  <w:num w:numId="10">
    <w:abstractNumId w:val="2"/>
  </w:num>
  <w:num w:numId="11">
    <w:abstractNumId w:val="3"/>
  </w:num>
  <w:num w:numId="12">
    <w:abstractNumId w:val="4"/>
  </w:num>
  <w:num w:numId="13">
    <w:abstractNumId w:val="5"/>
  </w:num>
  <w:num w:numId="14">
    <w:abstractNumId w:val="6"/>
  </w:num>
  <w:num w:numId="15">
    <w:abstractNumId w:val="8"/>
  </w:num>
  <w:num w:numId="16">
    <w:abstractNumId w:val="15"/>
  </w:num>
  <w:num w:numId="17">
    <w:abstractNumId w:val="13"/>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0C5"/>
    <w:rsid w:val="00101636"/>
    <w:rsid w:val="00170D0F"/>
    <w:rsid w:val="00183376"/>
    <w:rsid w:val="001A5D69"/>
    <w:rsid w:val="00234594"/>
    <w:rsid w:val="00266310"/>
    <w:rsid w:val="002A583A"/>
    <w:rsid w:val="003B6B37"/>
    <w:rsid w:val="003B7CF2"/>
    <w:rsid w:val="0042589D"/>
    <w:rsid w:val="0045712A"/>
    <w:rsid w:val="004814B9"/>
    <w:rsid w:val="004874BD"/>
    <w:rsid w:val="00490C68"/>
    <w:rsid w:val="00490E0A"/>
    <w:rsid w:val="00493A7D"/>
    <w:rsid w:val="004C60F9"/>
    <w:rsid w:val="004E7ACE"/>
    <w:rsid w:val="00516FA1"/>
    <w:rsid w:val="00547AC1"/>
    <w:rsid w:val="00564586"/>
    <w:rsid w:val="005A3769"/>
    <w:rsid w:val="005A4FE8"/>
    <w:rsid w:val="006717BA"/>
    <w:rsid w:val="00696FCE"/>
    <w:rsid w:val="006D2324"/>
    <w:rsid w:val="00726485"/>
    <w:rsid w:val="007C18C6"/>
    <w:rsid w:val="007F441C"/>
    <w:rsid w:val="0084236D"/>
    <w:rsid w:val="00842B4D"/>
    <w:rsid w:val="00901E56"/>
    <w:rsid w:val="0093137D"/>
    <w:rsid w:val="00950C03"/>
    <w:rsid w:val="009F5A43"/>
    <w:rsid w:val="00A508E1"/>
    <w:rsid w:val="00B17908"/>
    <w:rsid w:val="00B247D3"/>
    <w:rsid w:val="00B53B16"/>
    <w:rsid w:val="00B71F23"/>
    <w:rsid w:val="00BF60FD"/>
    <w:rsid w:val="00C0744D"/>
    <w:rsid w:val="00C7074A"/>
    <w:rsid w:val="00C82E69"/>
    <w:rsid w:val="00C8799B"/>
    <w:rsid w:val="00CA1953"/>
    <w:rsid w:val="00D04B5B"/>
    <w:rsid w:val="00D62E6D"/>
    <w:rsid w:val="00DB40C5"/>
    <w:rsid w:val="00DB5EE8"/>
    <w:rsid w:val="00DC4DA9"/>
    <w:rsid w:val="00DF6A1B"/>
    <w:rsid w:val="00DF7301"/>
    <w:rsid w:val="00E00F2E"/>
    <w:rsid w:val="00E64D56"/>
    <w:rsid w:val="00ED4256"/>
    <w:rsid w:val="00EE5C0B"/>
    <w:rsid w:val="00F65E2D"/>
    <w:rsid w:val="00F8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FF7813-9009-4086-9A9A-CF88EE34F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B7C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3B16"/>
    <w:pPr>
      <w:ind w:left="720"/>
      <w:contextualSpacing/>
    </w:pPr>
  </w:style>
  <w:style w:type="paragraph" w:styleId="a4">
    <w:name w:val="No Spacing"/>
    <w:uiPriority w:val="1"/>
    <w:qFormat/>
    <w:rsid w:val="00B247D3"/>
    <w:pPr>
      <w:spacing w:after="0" w:line="240" w:lineRule="auto"/>
    </w:pPr>
  </w:style>
  <w:style w:type="character" w:styleId="a5">
    <w:name w:val="Hyperlink"/>
    <w:basedOn w:val="a0"/>
    <w:uiPriority w:val="99"/>
    <w:unhideWhenUsed/>
    <w:rsid w:val="006717BA"/>
    <w:rPr>
      <w:color w:val="0563C1" w:themeColor="hyperlink"/>
      <w:u w:val="single"/>
    </w:rPr>
  </w:style>
  <w:style w:type="character" w:styleId="a6">
    <w:name w:val="Emphasis"/>
    <w:basedOn w:val="a0"/>
    <w:uiPriority w:val="20"/>
    <w:qFormat/>
    <w:rsid w:val="001A5D69"/>
    <w:rPr>
      <w:i/>
      <w:iCs/>
    </w:rPr>
  </w:style>
  <w:style w:type="paragraph" w:styleId="a7">
    <w:name w:val="Normal (Web)"/>
    <w:basedOn w:val="a"/>
    <w:uiPriority w:val="99"/>
    <w:unhideWhenUsed/>
    <w:rsid w:val="005A4F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B7CF2"/>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518776">
      <w:bodyDiv w:val="1"/>
      <w:marLeft w:val="0"/>
      <w:marRight w:val="0"/>
      <w:marTop w:val="0"/>
      <w:marBottom w:val="0"/>
      <w:divBdr>
        <w:top w:val="none" w:sz="0" w:space="0" w:color="auto"/>
        <w:left w:val="none" w:sz="0" w:space="0" w:color="auto"/>
        <w:bottom w:val="none" w:sz="0" w:space="0" w:color="auto"/>
        <w:right w:val="none" w:sz="0" w:space="0" w:color="auto"/>
      </w:divBdr>
    </w:div>
    <w:div w:id="492571635">
      <w:bodyDiv w:val="1"/>
      <w:marLeft w:val="0"/>
      <w:marRight w:val="0"/>
      <w:marTop w:val="0"/>
      <w:marBottom w:val="0"/>
      <w:divBdr>
        <w:top w:val="none" w:sz="0" w:space="0" w:color="auto"/>
        <w:left w:val="none" w:sz="0" w:space="0" w:color="auto"/>
        <w:bottom w:val="none" w:sz="0" w:space="0" w:color="auto"/>
        <w:right w:val="none" w:sz="0" w:space="0" w:color="auto"/>
      </w:divBdr>
    </w:div>
    <w:div w:id="837041750">
      <w:bodyDiv w:val="1"/>
      <w:marLeft w:val="0"/>
      <w:marRight w:val="0"/>
      <w:marTop w:val="0"/>
      <w:marBottom w:val="0"/>
      <w:divBdr>
        <w:top w:val="none" w:sz="0" w:space="0" w:color="auto"/>
        <w:left w:val="none" w:sz="0" w:space="0" w:color="auto"/>
        <w:bottom w:val="none" w:sz="0" w:space="0" w:color="auto"/>
        <w:right w:val="none" w:sz="0" w:space="0" w:color="auto"/>
      </w:divBdr>
    </w:div>
    <w:div w:id="1346976577">
      <w:bodyDiv w:val="1"/>
      <w:marLeft w:val="0"/>
      <w:marRight w:val="0"/>
      <w:marTop w:val="0"/>
      <w:marBottom w:val="0"/>
      <w:divBdr>
        <w:top w:val="none" w:sz="0" w:space="0" w:color="auto"/>
        <w:left w:val="none" w:sz="0" w:space="0" w:color="auto"/>
        <w:bottom w:val="none" w:sz="0" w:space="0" w:color="auto"/>
        <w:right w:val="none" w:sz="0" w:space="0" w:color="auto"/>
      </w:divBdr>
    </w:div>
    <w:div w:id="1838764672">
      <w:bodyDiv w:val="1"/>
      <w:marLeft w:val="0"/>
      <w:marRight w:val="0"/>
      <w:marTop w:val="0"/>
      <w:marBottom w:val="0"/>
      <w:divBdr>
        <w:top w:val="none" w:sz="0" w:space="0" w:color="auto"/>
        <w:left w:val="none" w:sz="0" w:space="0" w:color="auto"/>
        <w:bottom w:val="none" w:sz="0" w:space="0" w:color="auto"/>
        <w:right w:val="none" w:sz="0" w:space="0" w:color="auto"/>
      </w:divBdr>
    </w:div>
    <w:div w:id="1901554551">
      <w:bodyDiv w:val="1"/>
      <w:marLeft w:val="0"/>
      <w:marRight w:val="0"/>
      <w:marTop w:val="0"/>
      <w:marBottom w:val="0"/>
      <w:divBdr>
        <w:top w:val="none" w:sz="0" w:space="0" w:color="auto"/>
        <w:left w:val="none" w:sz="0" w:space="0" w:color="auto"/>
        <w:bottom w:val="none" w:sz="0" w:space="0" w:color="auto"/>
        <w:right w:val="none" w:sz="0" w:space="0" w:color="auto"/>
      </w:divBdr>
    </w:div>
    <w:div w:id="207211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dilet.zan.kz/kaz/docs/V1500011861" TargetMode="External"/><Relationship Id="rId5" Type="http://schemas.openxmlformats.org/officeDocument/2006/relationships/hyperlink" Target="mailto:Dzhangulovagt@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586</TotalTime>
  <Pages>1</Pages>
  <Words>1525</Words>
  <Characters>8693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29</cp:revision>
  <dcterms:created xsi:type="dcterms:W3CDTF">2022-05-06T11:25:00Z</dcterms:created>
  <dcterms:modified xsi:type="dcterms:W3CDTF">2022-05-18T13:07:00Z</dcterms:modified>
</cp:coreProperties>
</file>